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05" w:rsidRPr="00131B05" w:rsidRDefault="00131B05" w:rsidP="00131B05">
      <w:pPr>
        <w:rPr>
          <w:b/>
          <w:u w:val="single"/>
        </w:rPr>
      </w:pPr>
      <w:r w:rsidRPr="00131B05">
        <w:rPr>
          <w:b/>
          <w:u w:val="single"/>
        </w:rPr>
        <w:t>Chapter 14 Test Bank</w:t>
      </w:r>
    </w:p>
    <w:p w:rsidR="00131B05" w:rsidRPr="00131B05" w:rsidRDefault="00131B05" w:rsidP="00131B05">
      <w:pPr>
        <w:rPr>
          <w:b/>
          <w:u w:val="single"/>
        </w:rPr>
      </w:pPr>
      <w:r w:rsidRPr="00131B05">
        <w:rPr>
          <w:b/>
          <w:u w:val="single"/>
        </w:rPr>
        <w:t xml:space="preserve">Question Type: Multiple </w:t>
      </w:r>
      <w:proofErr w:type="gramStart"/>
      <w:r w:rsidRPr="00131B05">
        <w:rPr>
          <w:b/>
          <w:u w:val="single"/>
        </w:rPr>
        <w:t>Choice</w:t>
      </w:r>
      <w:proofErr w:type="gramEnd"/>
    </w:p>
    <w:p w:rsidR="008C040E" w:rsidRPr="00131B05" w:rsidRDefault="008C040E" w:rsidP="00131B05"/>
    <w:p w:rsidR="008C040E" w:rsidRPr="00131B05" w:rsidRDefault="008C040E" w:rsidP="00131B05">
      <w:r w:rsidRPr="00131B05">
        <w:t xml:space="preserve">1) </w:t>
      </w:r>
      <w:r w:rsidR="00B82142" w:rsidRPr="00131B05">
        <w:t>Which of the following techniques allow researchers to isolate and characterize DNA sequences?</w:t>
      </w:r>
    </w:p>
    <w:p w:rsidR="00B82142" w:rsidRPr="00131B05" w:rsidRDefault="00B82142" w:rsidP="00131B05">
      <w:r w:rsidRPr="00131B05">
        <w:t>a) Recombinant DNA techniques</w:t>
      </w:r>
    </w:p>
    <w:p w:rsidR="00B82142" w:rsidRPr="00131B05" w:rsidRDefault="00B82142" w:rsidP="00131B05">
      <w:r w:rsidRPr="00131B05">
        <w:t>b) Gene cloning</w:t>
      </w:r>
    </w:p>
    <w:p w:rsidR="00B82142" w:rsidRPr="00131B05" w:rsidRDefault="00B82142" w:rsidP="00131B05">
      <w:r w:rsidRPr="00131B05">
        <w:t>c) DNA amplification</w:t>
      </w:r>
    </w:p>
    <w:p w:rsidR="00B82142" w:rsidRPr="00131B05" w:rsidRDefault="00B82142" w:rsidP="00131B05">
      <w:r w:rsidRPr="00131B05">
        <w:t>d) Gene cloning and DNA amplification</w:t>
      </w:r>
    </w:p>
    <w:p w:rsidR="00B82142" w:rsidRPr="00131B05" w:rsidRDefault="00B82142" w:rsidP="00131B05">
      <w:r w:rsidRPr="00131B05">
        <w:t>e) All of these</w:t>
      </w:r>
    </w:p>
    <w:p w:rsidR="00B82142" w:rsidRPr="00131B05" w:rsidRDefault="00B82142" w:rsidP="00131B05">
      <w:r w:rsidRPr="00131B05">
        <w:t>Answer: e</w:t>
      </w:r>
    </w:p>
    <w:p w:rsidR="00131B05" w:rsidRPr="00131B05" w:rsidRDefault="00131B05" w:rsidP="00131B05">
      <w:pPr>
        <w:autoSpaceDE w:val="0"/>
        <w:autoSpaceDN w:val="0"/>
        <w:adjustRightInd w:val="0"/>
        <w:rPr>
          <w:b/>
        </w:rPr>
      </w:pPr>
      <w:r w:rsidRPr="00131B05">
        <w:rPr>
          <w:b/>
        </w:rPr>
        <w:t xml:space="preserve">Section: 14.1 Basic Techniques Used to Identify, Amplify, and Clone Genes </w:t>
      </w:r>
    </w:p>
    <w:p w:rsidR="00B82142" w:rsidRPr="00131B05" w:rsidRDefault="00131B05" w:rsidP="00131B05">
      <w:pPr>
        <w:autoSpaceDE w:val="0"/>
        <w:autoSpaceDN w:val="0"/>
        <w:adjustRightInd w:val="0"/>
        <w:rPr>
          <w:b/>
        </w:rPr>
      </w:pPr>
      <w:r w:rsidRPr="00131B05">
        <w:rPr>
          <w:b/>
        </w:rPr>
        <w:t>Difficulty: Easy</w:t>
      </w:r>
    </w:p>
    <w:p w:rsidR="00B82142" w:rsidRPr="00131B05" w:rsidRDefault="00B82142" w:rsidP="00131B05"/>
    <w:p w:rsidR="00B82142" w:rsidRPr="00131B05" w:rsidRDefault="00B82142" w:rsidP="00131B05">
      <w:r w:rsidRPr="00131B05">
        <w:t>2) Small self replicating genetic elements used to clone genes are known as:</w:t>
      </w:r>
    </w:p>
    <w:p w:rsidR="00D54CF7" w:rsidRPr="00131B05" w:rsidRDefault="00B82142" w:rsidP="00131B05">
      <w:pPr>
        <w:widowControl w:val="0"/>
        <w:autoSpaceDE w:val="0"/>
        <w:autoSpaceDN w:val="0"/>
        <w:adjustRightInd w:val="0"/>
      </w:pPr>
      <w:r w:rsidRPr="00131B05">
        <w:t>a) Cloner sections</w:t>
      </w:r>
    </w:p>
    <w:p w:rsidR="00B82142" w:rsidRPr="00131B05" w:rsidRDefault="00B82142" w:rsidP="00131B05">
      <w:pPr>
        <w:widowControl w:val="0"/>
        <w:autoSpaceDE w:val="0"/>
        <w:autoSpaceDN w:val="0"/>
        <w:adjustRightInd w:val="0"/>
      </w:pPr>
      <w:r w:rsidRPr="00131B05">
        <w:t>b)</w:t>
      </w:r>
      <w:r w:rsidR="00A920D5">
        <w:t xml:space="preserve"> </w:t>
      </w:r>
      <w:r w:rsidRPr="00131B05">
        <w:t>Cloning vectors</w:t>
      </w:r>
    </w:p>
    <w:p w:rsidR="00B82142" w:rsidRPr="00131B05" w:rsidRDefault="00B82142" w:rsidP="00131B05">
      <w:pPr>
        <w:widowControl w:val="0"/>
        <w:autoSpaceDE w:val="0"/>
        <w:autoSpaceDN w:val="0"/>
        <w:adjustRightInd w:val="0"/>
      </w:pPr>
      <w:r w:rsidRPr="00131B05">
        <w:t>c) Cloning sequences</w:t>
      </w:r>
    </w:p>
    <w:p w:rsidR="00B82142" w:rsidRPr="00131B05" w:rsidRDefault="00B82142" w:rsidP="00131B05">
      <w:pPr>
        <w:widowControl w:val="0"/>
        <w:autoSpaceDE w:val="0"/>
        <w:autoSpaceDN w:val="0"/>
        <w:adjustRightInd w:val="0"/>
      </w:pPr>
      <w:r w:rsidRPr="00131B05">
        <w:t>d) Restriction enzymes</w:t>
      </w:r>
    </w:p>
    <w:p w:rsidR="00B82142" w:rsidRPr="00131B05" w:rsidRDefault="00B82142" w:rsidP="00131B05">
      <w:pPr>
        <w:widowControl w:val="0"/>
        <w:autoSpaceDE w:val="0"/>
        <w:autoSpaceDN w:val="0"/>
        <w:adjustRightInd w:val="0"/>
      </w:pPr>
      <w:r w:rsidRPr="00131B05">
        <w:t>e) Silencers</w:t>
      </w:r>
    </w:p>
    <w:p w:rsidR="00B82142" w:rsidRPr="00131B05" w:rsidRDefault="00B82142" w:rsidP="00131B05">
      <w:pPr>
        <w:widowControl w:val="0"/>
        <w:autoSpaceDE w:val="0"/>
        <w:autoSpaceDN w:val="0"/>
        <w:adjustRightInd w:val="0"/>
      </w:pPr>
      <w:r w:rsidRPr="00131B05">
        <w:t>Answer: b</w:t>
      </w:r>
    </w:p>
    <w:p w:rsidR="00A920D5" w:rsidRPr="00131B05" w:rsidRDefault="00A920D5" w:rsidP="00A920D5">
      <w:pPr>
        <w:autoSpaceDE w:val="0"/>
        <w:autoSpaceDN w:val="0"/>
        <w:adjustRightInd w:val="0"/>
        <w:rPr>
          <w:b/>
        </w:rPr>
      </w:pPr>
      <w:r w:rsidRPr="00131B05">
        <w:rPr>
          <w:b/>
        </w:rPr>
        <w:t xml:space="preserve">Section: 14.1 Basic Techniques Used to Identify, Amplify, and Clone Genes </w:t>
      </w:r>
    </w:p>
    <w:p w:rsidR="00A920D5" w:rsidRPr="00131B05" w:rsidRDefault="00A920D5" w:rsidP="00A920D5">
      <w:pPr>
        <w:autoSpaceDE w:val="0"/>
        <w:autoSpaceDN w:val="0"/>
        <w:adjustRightInd w:val="0"/>
        <w:rPr>
          <w:b/>
        </w:rPr>
      </w:pPr>
      <w:r w:rsidRPr="00131B05">
        <w:rPr>
          <w:b/>
        </w:rPr>
        <w:t>Difficulty: Easy</w:t>
      </w:r>
    </w:p>
    <w:p w:rsidR="00B82142" w:rsidRPr="00131B05" w:rsidRDefault="00B82142" w:rsidP="00131B05">
      <w:pPr>
        <w:widowControl w:val="0"/>
        <w:autoSpaceDE w:val="0"/>
        <w:autoSpaceDN w:val="0"/>
        <w:adjustRightInd w:val="0"/>
      </w:pPr>
    </w:p>
    <w:p w:rsidR="00B82142" w:rsidRPr="00131B05" w:rsidRDefault="00B82142" w:rsidP="00131B05">
      <w:pPr>
        <w:widowControl w:val="0"/>
        <w:autoSpaceDE w:val="0"/>
        <w:autoSpaceDN w:val="0"/>
        <w:adjustRightInd w:val="0"/>
      </w:pPr>
      <w:r w:rsidRPr="00131B05">
        <w:t>3) Which of the following can be determined using a cloned gene?</w:t>
      </w:r>
    </w:p>
    <w:p w:rsidR="00B82142" w:rsidRPr="00131B05" w:rsidRDefault="00B82142" w:rsidP="00131B05">
      <w:pPr>
        <w:widowControl w:val="0"/>
        <w:autoSpaceDE w:val="0"/>
        <w:autoSpaceDN w:val="0"/>
        <w:adjustRightInd w:val="0"/>
      </w:pPr>
      <w:r w:rsidRPr="00131B05">
        <w:t>1. A gene’s nucleotide sequence</w:t>
      </w:r>
    </w:p>
    <w:p w:rsidR="00B82142" w:rsidRPr="00131B05" w:rsidRDefault="00B82142" w:rsidP="00131B05">
      <w:pPr>
        <w:widowControl w:val="0"/>
        <w:autoSpaceDE w:val="0"/>
        <w:autoSpaceDN w:val="0"/>
        <w:adjustRightInd w:val="0"/>
      </w:pPr>
      <w:r w:rsidRPr="00131B05">
        <w:t>2. A gene’s function</w:t>
      </w:r>
    </w:p>
    <w:p w:rsidR="00B82142" w:rsidRPr="00131B05" w:rsidRDefault="00B82142" w:rsidP="00131B05">
      <w:pPr>
        <w:widowControl w:val="0"/>
        <w:autoSpaceDE w:val="0"/>
        <w:autoSpaceDN w:val="0"/>
        <w:adjustRightInd w:val="0"/>
      </w:pPr>
      <w:r w:rsidRPr="00131B05">
        <w:t>3. A gene’s amino acid sequence</w:t>
      </w:r>
    </w:p>
    <w:p w:rsidR="00D54CF7" w:rsidRPr="00131B05" w:rsidRDefault="00B82142" w:rsidP="00131B05">
      <w:pPr>
        <w:widowControl w:val="0"/>
        <w:autoSpaceDE w:val="0"/>
        <w:autoSpaceDN w:val="0"/>
        <w:adjustRightInd w:val="0"/>
      </w:pPr>
      <w:r w:rsidRPr="00131B05">
        <w:t>a) 1</w:t>
      </w:r>
    </w:p>
    <w:p w:rsidR="00B82142" w:rsidRPr="00131B05" w:rsidRDefault="00B82142" w:rsidP="00131B05">
      <w:pPr>
        <w:widowControl w:val="0"/>
        <w:autoSpaceDE w:val="0"/>
        <w:autoSpaceDN w:val="0"/>
        <w:adjustRightInd w:val="0"/>
      </w:pPr>
      <w:r w:rsidRPr="00131B05">
        <w:t>b) 2</w:t>
      </w:r>
    </w:p>
    <w:p w:rsidR="00B82142" w:rsidRPr="00131B05" w:rsidRDefault="00B82142" w:rsidP="00131B05">
      <w:pPr>
        <w:widowControl w:val="0"/>
        <w:autoSpaceDE w:val="0"/>
        <w:autoSpaceDN w:val="0"/>
        <w:adjustRightInd w:val="0"/>
      </w:pPr>
      <w:r w:rsidRPr="00131B05">
        <w:t>c) 3</w:t>
      </w:r>
    </w:p>
    <w:p w:rsidR="00B82142" w:rsidRPr="00131B05" w:rsidRDefault="00B82142" w:rsidP="00131B05">
      <w:pPr>
        <w:widowControl w:val="0"/>
        <w:autoSpaceDE w:val="0"/>
        <w:autoSpaceDN w:val="0"/>
        <w:adjustRightInd w:val="0"/>
      </w:pPr>
      <w:r w:rsidRPr="00131B05">
        <w:t>d) 1 and 2</w:t>
      </w:r>
    </w:p>
    <w:p w:rsidR="00B82142" w:rsidRPr="00131B05" w:rsidRDefault="00B82142" w:rsidP="00131B05">
      <w:pPr>
        <w:widowControl w:val="0"/>
        <w:autoSpaceDE w:val="0"/>
        <w:autoSpaceDN w:val="0"/>
        <w:adjustRightInd w:val="0"/>
      </w:pPr>
      <w:r w:rsidRPr="00131B05">
        <w:t>e) All of these</w:t>
      </w:r>
    </w:p>
    <w:p w:rsidR="00B82142" w:rsidRPr="00131B05" w:rsidRDefault="00B82142" w:rsidP="00131B05">
      <w:pPr>
        <w:widowControl w:val="0"/>
        <w:autoSpaceDE w:val="0"/>
        <w:autoSpaceDN w:val="0"/>
        <w:adjustRightInd w:val="0"/>
      </w:pPr>
      <w:r w:rsidRPr="00131B05">
        <w:t>Answer: e</w:t>
      </w:r>
    </w:p>
    <w:p w:rsidR="00A920D5" w:rsidRPr="00131B05" w:rsidRDefault="00A920D5" w:rsidP="00A920D5">
      <w:pPr>
        <w:autoSpaceDE w:val="0"/>
        <w:autoSpaceDN w:val="0"/>
        <w:adjustRightInd w:val="0"/>
        <w:rPr>
          <w:b/>
        </w:rPr>
      </w:pPr>
      <w:r w:rsidRPr="00131B05">
        <w:rPr>
          <w:b/>
        </w:rPr>
        <w:t xml:space="preserve">Section: 14.1 Basic Techniques Used to Identify, Amplify, and Clone Genes </w:t>
      </w:r>
    </w:p>
    <w:p w:rsidR="00A920D5" w:rsidRPr="00131B05" w:rsidRDefault="00A920D5" w:rsidP="00A920D5">
      <w:pPr>
        <w:autoSpaceDE w:val="0"/>
        <w:autoSpaceDN w:val="0"/>
        <w:adjustRightInd w:val="0"/>
        <w:rPr>
          <w:b/>
        </w:rPr>
      </w:pPr>
      <w:r w:rsidRPr="00131B05">
        <w:rPr>
          <w:b/>
        </w:rPr>
        <w:t>Difficulty: Easy</w:t>
      </w:r>
    </w:p>
    <w:p w:rsidR="00B82142" w:rsidRDefault="00B82142" w:rsidP="00131B05">
      <w:pPr>
        <w:widowControl w:val="0"/>
        <w:autoSpaceDE w:val="0"/>
        <w:autoSpaceDN w:val="0"/>
        <w:adjustRightInd w:val="0"/>
      </w:pPr>
    </w:p>
    <w:p w:rsidR="00A920D5" w:rsidRDefault="00A920D5" w:rsidP="00131B05">
      <w:pPr>
        <w:widowControl w:val="0"/>
        <w:autoSpaceDE w:val="0"/>
        <w:autoSpaceDN w:val="0"/>
        <w:adjustRightInd w:val="0"/>
      </w:pPr>
    </w:p>
    <w:p w:rsidR="00A920D5" w:rsidRDefault="00A920D5" w:rsidP="00131B05">
      <w:pPr>
        <w:widowControl w:val="0"/>
        <w:autoSpaceDE w:val="0"/>
        <w:autoSpaceDN w:val="0"/>
        <w:adjustRightInd w:val="0"/>
      </w:pPr>
    </w:p>
    <w:p w:rsidR="00A920D5" w:rsidRDefault="00A920D5" w:rsidP="00131B05">
      <w:pPr>
        <w:widowControl w:val="0"/>
        <w:autoSpaceDE w:val="0"/>
        <w:autoSpaceDN w:val="0"/>
        <w:adjustRightInd w:val="0"/>
      </w:pPr>
    </w:p>
    <w:p w:rsidR="00A920D5" w:rsidRDefault="00A920D5" w:rsidP="00131B05">
      <w:pPr>
        <w:widowControl w:val="0"/>
        <w:autoSpaceDE w:val="0"/>
        <w:autoSpaceDN w:val="0"/>
        <w:adjustRightInd w:val="0"/>
      </w:pPr>
    </w:p>
    <w:p w:rsidR="00A920D5" w:rsidRDefault="00A920D5" w:rsidP="00131B05">
      <w:pPr>
        <w:widowControl w:val="0"/>
        <w:autoSpaceDE w:val="0"/>
        <w:autoSpaceDN w:val="0"/>
        <w:adjustRightInd w:val="0"/>
      </w:pPr>
    </w:p>
    <w:p w:rsidR="00A920D5" w:rsidRDefault="00A920D5" w:rsidP="00131B05">
      <w:pPr>
        <w:widowControl w:val="0"/>
        <w:autoSpaceDE w:val="0"/>
        <w:autoSpaceDN w:val="0"/>
        <w:adjustRightInd w:val="0"/>
      </w:pPr>
    </w:p>
    <w:p w:rsidR="00A920D5" w:rsidRDefault="00A920D5" w:rsidP="00131B05">
      <w:pPr>
        <w:widowControl w:val="0"/>
        <w:autoSpaceDE w:val="0"/>
        <w:autoSpaceDN w:val="0"/>
        <w:adjustRightInd w:val="0"/>
      </w:pPr>
    </w:p>
    <w:p w:rsidR="00A920D5" w:rsidRDefault="00A920D5" w:rsidP="00131B05">
      <w:pPr>
        <w:widowControl w:val="0"/>
        <w:autoSpaceDE w:val="0"/>
        <w:autoSpaceDN w:val="0"/>
        <w:adjustRightInd w:val="0"/>
      </w:pPr>
    </w:p>
    <w:p w:rsidR="00A920D5" w:rsidRPr="00131B05" w:rsidRDefault="00A920D5" w:rsidP="00131B05">
      <w:pPr>
        <w:widowControl w:val="0"/>
        <w:autoSpaceDE w:val="0"/>
        <w:autoSpaceDN w:val="0"/>
        <w:adjustRightInd w:val="0"/>
      </w:pPr>
    </w:p>
    <w:p w:rsidR="00B82142" w:rsidRPr="00131B05" w:rsidRDefault="00B82142" w:rsidP="00131B05">
      <w:pPr>
        <w:widowControl w:val="0"/>
        <w:autoSpaceDE w:val="0"/>
        <w:autoSpaceDN w:val="0"/>
        <w:adjustRightInd w:val="0"/>
      </w:pPr>
      <w:r w:rsidRPr="00131B05">
        <w:lastRenderedPageBreak/>
        <w:t xml:space="preserve">4) In a gene cloning procedure the GFP gene is inserted into a plasmid and the plasmid is then taken up through transformation into an </w:t>
      </w:r>
      <w:proofErr w:type="spellStart"/>
      <w:r w:rsidRPr="00131B05">
        <w:rPr>
          <w:i/>
          <w:iCs/>
        </w:rPr>
        <w:t>E.coli</w:t>
      </w:r>
      <w:proofErr w:type="spellEnd"/>
      <w:r w:rsidRPr="00131B05">
        <w:t xml:space="preserve"> cell where it replicates. In which portion of this gene cloning procedure is the recombinant DNA molecule constructed?</w:t>
      </w:r>
    </w:p>
    <w:p w:rsidR="00B82142" w:rsidRPr="00131B05" w:rsidRDefault="00B82142" w:rsidP="00131B05">
      <w:pPr>
        <w:widowControl w:val="0"/>
        <w:autoSpaceDE w:val="0"/>
        <w:autoSpaceDN w:val="0"/>
        <w:adjustRightInd w:val="0"/>
      </w:pPr>
      <w:r w:rsidRPr="00131B05">
        <w:t>1. The GFP is inserted into the plasmid</w:t>
      </w:r>
    </w:p>
    <w:p w:rsidR="00B82142" w:rsidRPr="00131B05" w:rsidRDefault="00B82142" w:rsidP="00131B05">
      <w:pPr>
        <w:widowControl w:val="0"/>
        <w:autoSpaceDE w:val="0"/>
        <w:autoSpaceDN w:val="0"/>
        <w:adjustRightInd w:val="0"/>
      </w:pPr>
      <w:r w:rsidRPr="00131B05">
        <w:t>2. The plasmid is taken up via transformation</w:t>
      </w:r>
    </w:p>
    <w:p w:rsidR="00B82142" w:rsidRPr="00131B05" w:rsidRDefault="00B82142" w:rsidP="00131B05">
      <w:pPr>
        <w:widowControl w:val="0"/>
        <w:autoSpaceDE w:val="0"/>
        <w:autoSpaceDN w:val="0"/>
        <w:adjustRightInd w:val="0"/>
      </w:pPr>
      <w:r w:rsidRPr="00131B05">
        <w:t xml:space="preserve">3. The plasmid replicates in the </w:t>
      </w:r>
      <w:r w:rsidRPr="00131B05">
        <w:rPr>
          <w:i/>
          <w:iCs/>
        </w:rPr>
        <w:t>E. coli</w:t>
      </w:r>
      <w:r w:rsidRPr="00131B05">
        <w:t xml:space="preserve"> cell</w:t>
      </w:r>
    </w:p>
    <w:p w:rsidR="00D54CF7" w:rsidRPr="00131B05" w:rsidRDefault="00B82142" w:rsidP="00131B05">
      <w:pPr>
        <w:widowControl w:val="0"/>
        <w:autoSpaceDE w:val="0"/>
        <w:autoSpaceDN w:val="0"/>
        <w:adjustRightInd w:val="0"/>
      </w:pPr>
      <w:r w:rsidRPr="00131B05">
        <w:t>a) 1</w:t>
      </w:r>
    </w:p>
    <w:p w:rsidR="00B82142" w:rsidRPr="00131B05" w:rsidRDefault="00B82142" w:rsidP="00131B05">
      <w:pPr>
        <w:widowControl w:val="0"/>
        <w:autoSpaceDE w:val="0"/>
        <w:autoSpaceDN w:val="0"/>
        <w:adjustRightInd w:val="0"/>
      </w:pPr>
      <w:r w:rsidRPr="00131B05">
        <w:t>b) 2</w:t>
      </w:r>
    </w:p>
    <w:p w:rsidR="00B82142" w:rsidRPr="00131B05" w:rsidRDefault="00B82142" w:rsidP="00131B05">
      <w:pPr>
        <w:widowControl w:val="0"/>
        <w:autoSpaceDE w:val="0"/>
        <w:autoSpaceDN w:val="0"/>
        <w:adjustRightInd w:val="0"/>
      </w:pPr>
      <w:r w:rsidRPr="00131B05">
        <w:t>c) 3</w:t>
      </w:r>
    </w:p>
    <w:p w:rsidR="00B82142" w:rsidRPr="00131B05" w:rsidRDefault="00B82142" w:rsidP="00131B05">
      <w:pPr>
        <w:widowControl w:val="0"/>
        <w:autoSpaceDE w:val="0"/>
        <w:autoSpaceDN w:val="0"/>
        <w:adjustRightInd w:val="0"/>
      </w:pPr>
      <w:r w:rsidRPr="00131B05">
        <w:t>d) 1 and 2</w:t>
      </w:r>
    </w:p>
    <w:p w:rsidR="00B82142" w:rsidRPr="00131B05" w:rsidRDefault="00B82142" w:rsidP="00131B05">
      <w:pPr>
        <w:widowControl w:val="0"/>
        <w:autoSpaceDE w:val="0"/>
        <w:autoSpaceDN w:val="0"/>
        <w:adjustRightInd w:val="0"/>
      </w:pPr>
      <w:r w:rsidRPr="00131B05">
        <w:t>e) 2 and 3</w:t>
      </w:r>
    </w:p>
    <w:p w:rsidR="00B82142" w:rsidRPr="00131B05" w:rsidRDefault="00B82142" w:rsidP="00131B05">
      <w:pPr>
        <w:widowControl w:val="0"/>
        <w:autoSpaceDE w:val="0"/>
        <w:autoSpaceDN w:val="0"/>
        <w:adjustRightInd w:val="0"/>
      </w:pPr>
      <w:r w:rsidRPr="00131B05">
        <w:t>Answer: a</w:t>
      </w:r>
    </w:p>
    <w:p w:rsidR="00A920D5" w:rsidRPr="00131B05" w:rsidRDefault="00A920D5" w:rsidP="00A920D5">
      <w:pPr>
        <w:autoSpaceDE w:val="0"/>
        <w:autoSpaceDN w:val="0"/>
        <w:adjustRightInd w:val="0"/>
        <w:rPr>
          <w:b/>
        </w:rPr>
      </w:pPr>
      <w:r w:rsidRPr="00131B05">
        <w:rPr>
          <w:b/>
        </w:rPr>
        <w:t xml:space="preserve">Section: 14.1 Basic Techniques Used to Identify, Amplify, and Clone Genes </w:t>
      </w:r>
    </w:p>
    <w:p w:rsidR="00A920D5" w:rsidRPr="00131B05" w:rsidRDefault="00A920D5" w:rsidP="00A920D5">
      <w:pPr>
        <w:autoSpaceDE w:val="0"/>
        <w:autoSpaceDN w:val="0"/>
        <w:adjustRightInd w:val="0"/>
        <w:rPr>
          <w:b/>
        </w:rPr>
      </w:pPr>
      <w:r w:rsidRPr="00131B05">
        <w:rPr>
          <w:b/>
        </w:rPr>
        <w:t xml:space="preserve">Difficulty: </w:t>
      </w:r>
      <w:r>
        <w:rPr>
          <w:b/>
        </w:rPr>
        <w:t>Medium</w:t>
      </w:r>
    </w:p>
    <w:p w:rsidR="00B82142" w:rsidRPr="00131B05" w:rsidRDefault="00B82142" w:rsidP="00131B05">
      <w:pPr>
        <w:widowControl w:val="0"/>
        <w:autoSpaceDE w:val="0"/>
        <w:autoSpaceDN w:val="0"/>
        <w:adjustRightInd w:val="0"/>
      </w:pPr>
    </w:p>
    <w:p w:rsidR="00B82142" w:rsidRPr="00131B05" w:rsidRDefault="00B82142" w:rsidP="00131B05">
      <w:pPr>
        <w:widowControl w:val="0"/>
        <w:autoSpaceDE w:val="0"/>
        <w:autoSpaceDN w:val="0"/>
        <w:adjustRightInd w:val="0"/>
      </w:pPr>
      <w:r w:rsidRPr="00131B05">
        <w:t xml:space="preserve">5) In a gene cloning procedure the GFP gene is inserted into a plasmid and the plasmid is then taken up through transformation into an </w:t>
      </w:r>
      <w:proofErr w:type="spellStart"/>
      <w:r w:rsidRPr="00131B05">
        <w:rPr>
          <w:i/>
          <w:iCs/>
        </w:rPr>
        <w:t>E.coli</w:t>
      </w:r>
      <w:proofErr w:type="spellEnd"/>
      <w:r w:rsidRPr="00131B05">
        <w:t xml:space="preserve"> cell where it replicates. In which portion of this procedure is gene cloning actually taking place?</w:t>
      </w:r>
    </w:p>
    <w:p w:rsidR="00B82142" w:rsidRPr="00131B05" w:rsidRDefault="00B82142" w:rsidP="00131B05">
      <w:pPr>
        <w:widowControl w:val="0"/>
        <w:autoSpaceDE w:val="0"/>
        <w:autoSpaceDN w:val="0"/>
        <w:adjustRightInd w:val="0"/>
      </w:pPr>
      <w:r w:rsidRPr="00131B05">
        <w:t>1. The GFP is inserted into the plasmid</w:t>
      </w:r>
    </w:p>
    <w:p w:rsidR="00B82142" w:rsidRPr="00131B05" w:rsidRDefault="00B82142" w:rsidP="00131B05">
      <w:pPr>
        <w:widowControl w:val="0"/>
        <w:autoSpaceDE w:val="0"/>
        <w:autoSpaceDN w:val="0"/>
        <w:adjustRightInd w:val="0"/>
      </w:pPr>
      <w:r w:rsidRPr="00131B05">
        <w:t>2. The plasmid is taken up via transformation</w:t>
      </w:r>
    </w:p>
    <w:p w:rsidR="00B82142" w:rsidRPr="00131B05" w:rsidRDefault="00B82142" w:rsidP="00131B05">
      <w:pPr>
        <w:widowControl w:val="0"/>
        <w:autoSpaceDE w:val="0"/>
        <w:autoSpaceDN w:val="0"/>
        <w:adjustRightInd w:val="0"/>
      </w:pPr>
      <w:r w:rsidRPr="00131B05">
        <w:t xml:space="preserve">3. The plasmid replicates in the </w:t>
      </w:r>
      <w:r w:rsidRPr="00131B05">
        <w:rPr>
          <w:i/>
          <w:iCs/>
        </w:rPr>
        <w:t>E. coli</w:t>
      </w:r>
      <w:r w:rsidRPr="00131B05">
        <w:t xml:space="preserve"> cell</w:t>
      </w:r>
    </w:p>
    <w:p w:rsidR="00B82142" w:rsidRPr="00131B05" w:rsidRDefault="00B82142" w:rsidP="00131B05">
      <w:pPr>
        <w:widowControl w:val="0"/>
        <w:autoSpaceDE w:val="0"/>
        <w:autoSpaceDN w:val="0"/>
        <w:adjustRightInd w:val="0"/>
      </w:pPr>
      <w:r w:rsidRPr="00131B05">
        <w:t>a) 1</w:t>
      </w:r>
    </w:p>
    <w:p w:rsidR="00B82142" w:rsidRPr="00131B05" w:rsidRDefault="00B82142" w:rsidP="00131B05">
      <w:pPr>
        <w:widowControl w:val="0"/>
        <w:autoSpaceDE w:val="0"/>
        <w:autoSpaceDN w:val="0"/>
        <w:adjustRightInd w:val="0"/>
      </w:pPr>
      <w:r w:rsidRPr="00131B05">
        <w:t>b) 2</w:t>
      </w:r>
    </w:p>
    <w:p w:rsidR="00B82142" w:rsidRPr="00131B05" w:rsidRDefault="00B82142" w:rsidP="00131B05">
      <w:pPr>
        <w:widowControl w:val="0"/>
        <w:autoSpaceDE w:val="0"/>
        <w:autoSpaceDN w:val="0"/>
        <w:adjustRightInd w:val="0"/>
      </w:pPr>
      <w:r w:rsidRPr="00131B05">
        <w:t>c) 3</w:t>
      </w:r>
    </w:p>
    <w:p w:rsidR="00B82142" w:rsidRPr="00131B05" w:rsidRDefault="00B82142" w:rsidP="00131B05">
      <w:pPr>
        <w:widowControl w:val="0"/>
        <w:autoSpaceDE w:val="0"/>
        <w:autoSpaceDN w:val="0"/>
        <w:adjustRightInd w:val="0"/>
      </w:pPr>
      <w:r w:rsidRPr="00131B05">
        <w:t>d) 1 and 2</w:t>
      </w:r>
    </w:p>
    <w:p w:rsidR="00B82142" w:rsidRPr="00131B05" w:rsidRDefault="00B82142" w:rsidP="00131B05">
      <w:pPr>
        <w:widowControl w:val="0"/>
        <w:autoSpaceDE w:val="0"/>
        <w:autoSpaceDN w:val="0"/>
        <w:adjustRightInd w:val="0"/>
      </w:pPr>
      <w:r w:rsidRPr="00131B05">
        <w:t>e) 2 and 3</w:t>
      </w:r>
    </w:p>
    <w:p w:rsidR="00B82142" w:rsidRPr="00131B05" w:rsidRDefault="00B82142" w:rsidP="00131B05">
      <w:pPr>
        <w:widowControl w:val="0"/>
        <w:autoSpaceDE w:val="0"/>
        <w:autoSpaceDN w:val="0"/>
        <w:adjustRightInd w:val="0"/>
      </w:pPr>
      <w:r w:rsidRPr="00131B05">
        <w:t>Answer: c</w:t>
      </w:r>
    </w:p>
    <w:p w:rsidR="00A920D5" w:rsidRPr="00131B05" w:rsidRDefault="00A920D5" w:rsidP="00A920D5">
      <w:pPr>
        <w:autoSpaceDE w:val="0"/>
        <w:autoSpaceDN w:val="0"/>
        <w:adjustRightInd w:val="0"/>
        <w:rPr>
          <w:b/>
        </w:rPr>
      </w:pPr>
      <w:r w:rsidRPr="00131B05">
        <w:rPr>
          <w:b/>
        </w:rPr>
        <w:t xml:space="preserve">Section: 14.1 Basic Techniques Used to Identify, Amplify, and Clone Genes </w:t>
      </w:r>
    </w:p>
    <w:p w:rsidR="00A920D5" w:rsidRPr="00131B05" w:rsidRDefault="00A920D5" w:rsidP="00A920D5">
      <w:pPr>
        <w:autoSpaceDE w:val="0"/>
        <w:autoSpaceDN w:val="0"/>
        <w:adjustRightInd w:val="0"/>
        <w:rPr>
          <w:b/>
        </w:rPr>
      </w:pPr>
      <w:r w:rsidRPr="00131B05">
        <w:rPr>
          <w:b/>
        </w:rPr>
        <w:t xml:space="preserve">Difficulty: </w:t>
      </w:r>
      <w:r>
        <w:rPr>
          <w:b/>
        </w:rPr>
        <w:t>Medium</w:t>
      </w:r>
    </w:p>
    <w:p w:rsidR="00B82142" w:rsidRPr="00131B05" w:rsidRDefault="00B82142" w:rsidP="00131B05">
      <w:pPr>
        <w:widowControl w:val="0"/>
        <w:autoSpaceDE w:val="0"/>
        <w:autoSpaceDN w:val="0"/>
        <w:adjustRightInd w:val="0"/>
      </w:pPr>
    </w:p>
    <w:p w:rsidR="00B82142" w:rsidRPr="00131B05" w:rsidRDefault="00B82142" w:rsidP="00131B05">
      <w:pPr>
        <w:widowControl w:val="0"/>
        <w:autoSpaceDE w:val="0"/>
        <w:autoSpaceDN w:val="0"/>
        <w:adjustRightInd w:val="0"/>
      </w:pPr>
      <w:r w:rsidRPr="00131B05">
        <w:t xml:space="preserve">6) In a certain procedure, short DNA strands that are complementary to DNA sequences on either side of the gene or DNA sequence of interest are synthesized and used to initiate its amplification </w:t>
      </w:r>
      <w:r w:rsidRPr="00131B05">
        <w:rPr>
          <w:i/>
          <w:iCs/>
        </w:rPr>
        <w:t>in vitro</w:t>
      </w:r>
      <w:r w:rsidRPr="00131B05">
        <w:t xml:space="preserve"> by a special (heat-stable) DNA polymerase. The procedure is known as:</w:t>
      </w:r>
    </w:p>
    <w:p w:rsidR="00D54CF7" w:rsidRPr="00131B05" w:rsidRDefault="00B82142" w:rsidP="00131B05">
      <w:pPr>
        <w:widowControl w:val="0"/>
        <w:autoSpaceDE w:val="0"/>
        <w:autoSpaceDN w:val="0"/>
        <w:adjustRightInd w:val="0"/>
      </w:pPr>
      <w:r w:rsidRPr="00131B05">
        <w:t>a) Telomerase Chain Reaction</w:t>
      </w:r>
    </w:p>
    <w:p w:rsidR="00B82142" w:rsidRPr="00131B05" w:rsidRDefault="00B82142" w:rsidP="00131B05">
      <w:pPr>
        <w:widowControl w:val="0"/>
        <w:autoSpaceDE w:val="0"/>
        <w:autoSpaceDN w:val="0"/>
        <w:adjustRightInd w:val="0"/>
      </w:pPr>
      <w:r w:rsidRPr="00131B05">
        <w:t>b) Polymerase Chain Reaction</w:t>
      </w:r>
    </w:p>
    <w:p w:rsidR="00B82142" w:rsidRPr="00131B05" w:rsidRDefault="00B82142" w:rsidP="00131B05">
      <w:pPr>
        <w:widowControl w:val="0"/>
        <w:autoSpaceDE w:val="0"/>
        <w:autoSpaceDN w:val="0"/>
        <w:adjustRightInd w:val="0"/>
      </w:pPr>
      <w:r w:rsidRPr="00131B05">
        <w:t>c) Gene cloning</w:t>
      </w:r>
    </w:p>
    <w:p w:rsidR="00B82142" w:rsidRPr="00131B05" w:rsidRDefault="00B82142" w:rsidP="00131B05">
      <w:pPr>
        <w:widowControl w:val="0"/>
        <w:autoSpaceDE w:val="0"/>
        <w:autoSpaceDN w:val="0"/>
        <w:adjustRightInd w:val="0"/>
      </w:pPr>
      <w:r w:rsidRPr="00131B05">
        <w:t>d) DNA fingerprinting</w:t>
      </w:r>
    </w:p>
    <w:p w:rsidR="00B82142" w:rsidRPr="00131B05" w:rsidRDefault="00B82142" w:rsidP="00131B05">
      <w:pPr>
        <w:widowControl w:val="0"/>
        <w:autoSpaceDE w:val="0"/>
        <w:autoSpaceDN w:val="0"/>
        <w:adjustRightInd w:val="0"/>
      </w:pPr>
      <w:r w:rsidRPr="00131B05">
        <w:t>e) Restriction Fragment Length Polymorphism</w:t>
      </w:r>
    </w:p>
    <w:p w:rsidR="00B82142" w:rsidRPr="00131B05" w:rsidRDefault="00B82142" w:rsidP="00131B05">
      <w:pPr>
        <w:widowControl w:val="0"/>
        <w:autoSpaceDE w:val="0"/>
        <w:autoSpaceDN w:val="0"/>
        <w:adjustRightInd w:val="0"/>
      </w:pPr>
      <w:r w:rsidRPr="00131B05">
        <w:t>Answer: b</w:t>
      </w:r>
    </w:p>
    <w:p w:rsidR="00A920D5" w:rsidRPr="00131B05" w:rsidRDefault="00A920D5" w:rsidP="00A920D5">
      <w:pPr>
        <w:autoSpaceDE w:val="0"/>
        <w:autoSpaceDN w:val="0"/>
        <w:adjustRightInd w:val="0"/>
        <w:rPr>
          <w:b/>
        </w:rPr>
      </w:pPr>
      <w:r w:rsidRPr="00131B05">
        <w:rPr>
          <w:b/>
        </w:rPr>
        <w:t xml:space="preserve">Section: 14.1 Basic Techniques Used to Identify, Amplify, and Clone Genes </w:t>
      </w:r>
    </w:p>
    <w:p w:rsidR="00A920D5" w:rsidRPr="00131B05" w:rsidRDefault="00A920D5" w:rsidP="00A920D5">
      <w:pPr>
        <w:autoSpaceDE w:val="0"/>
        <w:autoSpaceDN w:val="0"/>
        <w:adjustRightInd w:val="0"/>
        <w:rPr>
          <w:b/>
        </w:rPr>
      </w:pPr>
      <w:r w:rsidRPr="00131B05">
        <w:rPr>
          <w:b/>
        </w:rPr>
        <w:t xml:space="preserve">Difficulty: </w:t>
      </w:r>
      <w:r>
        <w:rPr>
          <w:b/>
        </w:rPr>
        <w:t>Easy</w:t>
      </w:r>
    </w:p>
    <w:p w:rsidR="00D54CF7" w:rsidRDefault="00D54CF7" w:rsidP="00131B05">
      <w:pPr>
        <w:widowControl w:val="0"/>
        <w:autoSpaceDE w:val="0"/>
        <w:autoSpaceDN w:val="0"/>
        <w:adjustRightInd w:val="0"/>
      </w:pPr>
    </w:p>
    <w:p w:rsidR="00A920D5" w:rsidRDefault="00A920D5" w:rsidP="00131B05">
      <w:pPr>
        <w:widowControl w:val="0"/>
        <w:autoSpaceDE w:val="0"/>
        <w:autoSpaceDN w:val="0"/>
        <w:adjustRightInd w:val="0"/>
      </w:pPr>
    </w:p>
    <w:p w:rsidR="00A920D5" w:rsidRDefault="00A920D5" w:rsidP="00131B05">
      <w:pPr>
        <w:widowControl w:val="0"/>
        <w:autoSpaceDE w:val="0"/>
        <w:autoSpaceDN w:val="0"/>
        <w:adjustRightInd w:val="0"/>
      </w:pPr>
    </w:p>
    <w:p w:rsidR="00A920D5" w:rsidRDefault="00A920D5" w:rsidP="00131B05">
      <w:pPr>
        <w:widowControl w:val="0"/>
        <w:autoSpaceDE w:val="0"/>
        <w:autoSpaceDN w:val="0"/>
        <w:adjustRightInd w:val="0"/>
      </w:pPr>
    </w:p>
    <w:p w:rsidR="00A920D5" w:rsidRPr="00131B05" w:rsidRDefault="00A920D5" w:rsidP="00131B05">
      <w:pPr>
        <w:widowControl w:val="0"/>
        <w:autoSpaceDE w:val="0"/>
        <w:autoSpaceDN w:val="0"/>
        <w:adjustRightInd w:val="0"/>
      </w:pPr>
    </w:p>
    <w:p w:rsidR="00B82142" w:rsidRPr="00131B05" w:rsidRDefault="00B82142" w:rsidP="00131B05">
      <w:pPr>
        <w:widowControl w:val="0"/>
        <w:autoSpaceDE w:val="0"/>
        <w:autoSpaceDN w:val="0"/>
        <w:adjustRightInd w:val="0"/>
      </w:pPr>
      <w:r w:rsidRPr="00131B05">
        <w:lastRenderedPageBreak/>
        <w:t>7) Which of the following enzymes is required for sequencing a gene?</w:t>
      </w:r>
    </w:p>
    <w:p w:rsidR="00B82142" w:rsidRPr="00131B05" w:rsidRDefault="00B82142" w:rsidP="00131B05">
      <w:pPr>
        <w:widowControl w:val="0"/>
        <w:autoSpaceDE w:val="0"/>
        <w:autoSpaceDN w:val="0"/>
        <w:adjustRightInd w:val="0"/>
      </w:pPr>
      <w:r w:rsidRPr="00131B05">
        <w:t>a) RNA polymerases</w:t>
      </w:r>
    </w:p>
    <w:p w:rsidR="00B82142" w:rsidRPr="00131B05" w:rsidRDefault="00B82142" w:rsidP="00131B05">
      <w:pPr>
        <w:widowControl w:val="0"/>
        <w:autoSpaceDE w:val="0"/>
        <w:autoSpaceDN w:val="0"/>
        <w:adjustRightInd w:val="0"/>
      </w:pPr>
      <w:r w:rsidRPr="00131B05">
        <w:t xml:space="preserve">b) DNA </w:t>
      </w:r>
      <w:proofErr w:type="spellStart"/>
      <w:r w:rsidRPr="00131B05">
        <w:t>gyrases</w:t>
      </w:r>
      <w:proofErr w:type="spellEnd"/>
    </w:p>
    <w:p w:rsidR="00B82142" w:rsidRPr="00131B05" w:rsidRDefault="00B82142" w:rsidP="00131B05">
      <w:pPr>
        <w:widowControl w:val="0"/>
        <w:autoSpaceDE w:val="0"/>
        <w:autoSpaceDN w:val="0"/>
        <w:adjustRightInd w:val="0"/>
      </w:pPr>
      <w:r w:rsidRPr="00131B05">
        <w:t xml:space="preserve">c) Restriction </w:t>
      </w:r>
      <w:proofErr w:type="spellStart"/>
      <w:r w:rsidRPr="00131B05">
        <w:t>endonucleases</w:t>
      </w:r>
      <w:proofErr w:type="spellEnd"/>
    </w:p>
    <w:p w:rsidR="00B82142" w:rsidRPr="00131B05" w:rsidRDefault="00B82142" w:rsidP="00131B05">
      <w:pPr>
        <w:widowControl w:val="0"/>
        <w:autoSpaceDE w:val="0"/>
        <w:autoSpaceDN w:val="0"/>
        <w:adjustRightInd w:val="0"/>
      </w:pPr>
      <w:r w:rsidRPr="00131B05">
        <w:t>d) Lactases</w:t>
      </w:r>
    </w:p>
    <w:p w:rsidR="00B82142" w:rsidRPr="00131B05" w:rsidRDefault="00B82142" w:rsidP="00131B05">
      <w:pPr>
        <w:widowControl w:val="0"/>
        <w:autoSpaceDE w:val="0"/>
        <w:autoSpaceDN w:val="0"/>
        <w:adjustRightInd w:val="0"/>
      </w:pPr>
      <w:r w:rsidRPr="00131B05">
        <w:t>e) None of these</w:t>
      </w:r>
    </w:p>
    <w:p w:rsidR="00B82142" w:rsidRPr="00131B05" w:rsidRDefault="00B82142" w:rsidP="00131B05">
      <w:pPr>
        <w:widowControl w:val="0"/>
        <w:autoSpaceDE w:val="0"/>
        <w:autoSpaceDN w:val="0"/>
        <w:adjustRightInd w:val="0"/>
      </w:pPr>
      <w:r w:rsidRPr="00131B05">
        <w:t>Answer: c</w:t>
      </w:r>
    </w:p>
    <w:p w:rsidR="00A920D5" w:rsidRPr="00131B05" w:rsidRDefault="00A920D5" w:rsidP="00A920D5">
      <w:pPr>
        <w:autoSpaceDE w:val="0"/>
        <w:autoSpaceDN w:val="0"/>
        <w:adjustRightInd w:val="0"/>
        <w:rPr>
          <w:b/>
        </w:rPr>
      </w:pPr>
      <w:r w:rsidRPr="00131B05">
        <w:rPr>
          <w:b/>
        </w:rPr>
        <w:t xml:space="preserve">Section: 14.1 Basic Techniques Used to Identify, Amplify, and Clone Genes </w:t>
      </w:r>
    </w:p>
    <w:p w:rsidR="00A920D5" w:rsidRPr="00131B05" w:rsidRDefault="00A920D5" w:rsidP="00A920D5">
      <w:pPr>
        <w:autoSpaceDE w:val="0"/>
        <w:autoSpaceDN w:val="0"/>
        <w:adjustRightInd w:val="0"/>
        <w:rPr>
          <w:b/>
        </w:rPr>
      </w:pPr>
      <w:r w:rsidRPr="00131B05">
        <w:rPr>
          <w:b/>
        </w:rPr>
        <w:t xml:space="preserve">Difficulty: </w:t>
      </w:r>
      <w:r>
        <w:rPr>
          <w:b/>
        </w:rPr>
        <w:t>Easy</w:t>
      </w:r>
    </w:p>
    <w:p w:rsidR="00B82142" w:rsidRPr="00131B05" w:rsidRDefault="00B82142" w:rsidP="00131B05">
      <w:pPr>
        <w:widowControl w:val="0"/>
        <w:autoSpaceDE w:val="0"/>
        <w:autoSpaceDN w:val="0"/>
        <w:adjustRightInd w:val="0"/>
      </w:pPr>
    </w:p>
    <w:p w:rsidR="00B82142" w:rsidRPr="00131B05" w:rsidRDefault="00B82142" w:rsidP="00131B05">
      <w:pPr>
        <w:widowControl w:val="0"/>
        <w:autoSpaceDE w:val="0"/>
        <w:autoSpaceDN w:val="0"/>
        <w:adjustRightInd w:val="0"/>
      </w:pPr>
      <w:r w:rsidRPr="00131B05">
        <w:t>8) Which of the following types of restriction enzymes cleave DNA at only specific nucleotide sequences known as restriction sites, regardless of the source of the DNA?</w:t>
      </w:r>
    </w:p>
    <w:p w:rsidR="00D54CF7" w:rsidRPr="00131B05" w:rsidRDefault="00B82142" w:rsidP="00131B05">
      <w:pPr>
        <w:widowControl w:val="0"/>
        <w:autoSpaceDE w:val="0"/>
        <w:autoSpaceDN w:val="0"/>
        <w:adjustRightInd w:val="0"/>
      </w:pPr>
      <w:r w:rsidRPr="00131B05">
        <w:t>a) Type I</w:t>
      </w:r>
    </w:p>
    <w:p w:rsidR="00B82142" w:rsidRPr="00131B05" w:rsidRDefault="00B82142" w:rsidP="00131B05">
      <w:pPr>
        <w:widowControl w:val="0"/>
        <w:autoSpaceDE w:val="0"/>
        <w:autoSpaceDN w:val="0"/>
        <w:adjustRightInd w:val="0"/>
      </w:pPr>
      <w:r w:rsidRPr="00131B05">
        <w:t>b) Type II</w:t>
      </w:r>
    </w:p>
    <w:p w:rsidR="00B82142" w:rsidRPr="00131B05" w:rsidRDefault="00B82142" w:rsidP="00131B05">
      <w:pPr>
        <w:widowControl w:val="0"/>
        <w:autoSpaceDE w:val="0"/>
        <w:autoSpaceDN w:val="0"/>
        <w:adjustRightInd w:val="0"/>
      </w:pPr>
      <w:r w:rsidRPr="00131B05">
        <w:t>c) Type III</w:t>
      </w:r>
    </w:p>
    <w:p w:rsidR="00B82142" w:rsidRPr="00131B05" w:rsidRDefault="00B82142" w:rsidP="00131B05">
      <w:pPr>
        <w:widowControl w:val="0"/>
        <w:autoSpaceDE w:val="0"/>
        <w:autoSpaceDN w:val="0"/>
        <w:adjustRightInd w:val="0"/>
      </w:pPr>
      <w:r w:rsidRPr="00131B05">
        <w:t>d) Type IV</w:t>
      </w:r>
    </w:p>
    <w:p w:rsidR="00B82142" w:rsidRPr="00131B05" w:rsidRDefault="00B82142" w:rsidP="00131B05">
      <w:pPr>
        <w:widowControl w:val="0"/>
        <w:autoSpaceDE w:val="0"/>
        <w:autoSpaceDN w:val="0"/>
        <w:adjustRightInd w:val="0"/>
      </w:pPr>
      <w:r w:rsidRPr="00131B05">
        <w:t>e) Type V</w:t>
      </w:r>
    </w:p>
    <w:p w:rsidR="00B82142" w:rsidRPr="00131B05" w:rsidRDefault="00B82142" w:rsidP="00131B05">
      <w:pPr>
        <w:widowControl w:val="0"/>
        <w:autoSpaceDE w:val="0"/>
        <w:autoSpaceDN w:val="0"/>
        <w:adjustRightInd w:val="0"/>
      </w:pPr>
      <w:r w:rsidRPr="00131B05">
        <w:t>Answer: b</w:t>
      </w:r>
    </w:p>
    <w:p w:rsidR="00A920D5" w:rsidRPr="00131B05" w:rsidRDefault="00A920D5" w:rsidP="00A920D5">
      <w:pPr>
        <w:autoSpaceDE w:val="0"/>
        <w:autoSpaceDN w:val="0"/>
        <w:adjustRightInd w:val="0"/>
        <w:rPr>
          <w:b/>
        </w:rPr>
      </w:pPr>
      <w:r w:rsidRPr="00131B05">
        <w:rPr>
          <w:b/>
        </w:rPr>
        <w:t xml:space="preserve">Section: 14.1 Basic Techniques Used to Identify, Amplify, and Clone Genes </w:t>
      </w:r>
    </w:p>
    <w:p w:rsidR="00A920D5" w:rsidRPr="00131B05" w:rsidRDefault="00A920D5" w:rsidP="00A920D5">
      <w:pPr>
        <w:autoSpaceDE w:val="0"/>
        <w:autoSpaceDN w:val="0"/>
        <w:adjustRightInd w:val="0"/>
        <w:rPr>
          <w:b/>
        </w:rPr>
      </w:pPr>
      <w:r w:rsidRPr="00131B05">
        <w:rPr>
          <w:b/>
        </w:rPr>
        <w:t xml:space="preserve">Difficulty: </w:t>
      </w:r>
      <w:r>
        <w:rPr>
          <w:b/>
        </w:rPr>
        <w:t>Easy</w:t>
      </w:r>
    </w:p>
    <w:p w:rsidR="00B82142" w:rsidRPr="00131B05" w:rsidRDefault="00B82142" w:rsidP="00131B05">
      <w:pPr>
        <w:widowControl w:val="0"/>
        <w:autoSpaceDE w:val="0"/>
        <w:autoSpaceDN w:val="0"/>
        <w:adjustRightInd w:val="0"/>
      </w:pPr>
    </w:p>
    <w:p w:rsidR="00B82142" w:rsidRPr="00131B05" w:rsidRDefault="00B82142" w:rsidP="00131B05">
      <w:pPr>
        <w:widowControl w:val="0"/>
        <w:autoSpaceDE w:val="0"/>
        <w:autoSpaceDN w:val="0"/>
        <w:adjustRightInd w:val="0"/>
      </w:pPr>
      <w:r w:rsidRPr="00131B05">
        <w:t xml:space="preserve">9) </w:t>
      </w:r>
      <w:r w:rsidR="005F6649" w:rsidRPr="00131B05">
        <w:t xml:space="preserve">What is the natural biological function of restriction </w:t>
      </w:r>
      <w:proofErr w:type="spellStart"/>
      <w:r w:rsidR="005F6649" w:rsidRPr="00131B05">
        <w:t>endonucleases</w:t>
      </w:r>
      <w:proofErr w:type="spellEnd"/>
      <w:r w:rsidR="005F6649" w:rsidRPr="00131B05">
        <w:t>?</w:t>
      </w:r>
    </w:p>
    <w:p w:rsidR="00D54CF7" w:rsidRPr="00131B05" w:rsidRDefault="005F6649" w:rsidP="00131B05">
      <w:pPr>
        <w:widowControl w:val="0"/>
        <w:autoSpaceDE w:val="0"/>
        <w:autoSpaceDN w:val="0"/>
        <w:adjustRightInd w:val="0"/>
      </w:pPr>
      <w:r w:rsidRPr="00131B05">
        <w:t>a) To clone genes in eukaryotic sequences</w:t>
      </w:r>
    </w:p>
    <w:p w:rsidR="005F6649" w:rsidRPr="00131B05" w:rsidRDefault="005F6649" w:rsidP="00131B05">
      <w:pPr>
        <w:widowControl w:val="0"/>
        <w:autoSpaceDE w:val="0"/>
        <w:autoSpaceDN w:val="0"/>
        <w:adjustRightInd w:val="0"/>
      </w:pPr>
      <w:r w:rsidRPr="00131B05">
        <w:t>b) To protect viruses from bacterial invasion</w:t>
      </w:r>
    </w:p>
    <w:p w:rsidR="005F6649" w:rsidRPr="00131B05" w:rsidRDefault="005F6649" w:rsidP="00131B05">
      <w:pPr>
        <w:widowControl w:val="0"/>
        <w:autoSpaceDE w:val="0"/>
        <w:autoSpaceDN w:val="0"/>
        <w:adjustRightInd w:val="0"/>
      </w:pPr>
      <w:r w:rsidRPr="00131B05">
        <w:t>c) To protect bacteria from viral invasion</w:t>
      </w:r>
    </w:p>
    <w:p w:rsidR="005F6649" w:rsidRPr="00131B05" w:rsidRDefault="005F6649" w:rsidP="00131B05">
      <w:pPr>
        <w:widowControl w:val="0"/>
        <w:autoSpaceDE w:val="0"/>
        <w:autoSpaceDN w:val="0"/>
        <w:adjustRightInd w:val="0"/>
      </w:pPr>
      <w:r w:rsidRPr="00131B05">
        <w:t>d) To protect eukaryotes from bacterial invasion</w:t>
      </w:r>
    </w:p>
    <w:p w:rsidR="005F6649" w:rsidRPr="00131B05" w:rsidRDefault="005F6649" w:rsidP="00131B05">
      <w:pPr>
        <w:widowControl w:val="0"/>
        <w:autoSpaceDE w:val="0"/>
        <w:autoSpaceDN w:val="0"/>
        <w:adjustRightInd w:val="0"/>
      </w:pPr>
      <w:r w:rsidRPr="00131B05">
        <w:t>e) To clone genes in prokaryotic sequences</w:t>
      </w:r>
    </w:p>
    <w:p w:rsidR="005F6649" w:rsidRPr="00131B05" w:rsidRDefault="005F6649" w:rsidP="00131B05">
      <w:pPr>
        <w:widowControl w:val="0"/>
        <w:autoSpaceDE w:val="0"/>
        <w:autoSpaceDN w:val="0"/>
        <w:adjustRightInd w:val="0"/>
      </w:pPr>
      <w:r w:rsidRPr="00131B05">
        <w:t>Answer: c</w:t>
      </w:r>
    </w:p>
    <w:p w:rsidR="00A920D5" w:rsidRPr="00131B05" w:rsidRDefault="00A920D5" w:rsidP="00A920D5">
      <w:pPr>
        <w:autoSpaceDE w:val="0"/>
        <w:autoSpaceDN w:val="0"/>
        <w:adjustRightInd w:val="0"/>
        <w:rPr>
          <w:b/>
        </w:rPr>
      </w:pPr>
      <w:r w:rsidRPr="00131B05">
        <w:rPr>
          <w:b/>
        </w:rPr>
        <w:t xml:space="preserve">Section: 14.1 Basic Techniques Used to Identify, Amplify, and Clone Genes </w:t>
      </w:r>
    </w:p>
    <w:p w:rsidR="00A920D5" w:rsidRPr="00131B05" w:rsidRDefault="00A920D5" w:rsidP="00A920D5">
      <w:pPr>
        <w:autoSpaceDE w:val="0"/>
        <w:autoSpaceDN w:val="0"/>
        <w:adjustRightInd w:val="0"/>
        <w:rPr>
          <w:b/>
        </w:rPr>
      </w:pPr>
      <w:r w:rsidRPr="00131B05">
        <w:rPr>
          <w:b/>
        </w:rPr>
        <w:t xml:space="preserve">Difficulty: </w:t>
      </w:r>
      <w:r>
        <w:rPr>
          <w:b/>
        </w:rPr>
        <w:t>Easy</w:t>
      </w:r>
    </w:p>
    <w:p w:rsidR="005F6649" w:rsidRPr="00131B05" w:rsidRDefault="005F6649" w:rsidP="00131B05">
      <w:pPr>
        <w:widowControl w:val="0"/>
        <w:autoSpaceDE w:val="0"/>
        <w:autoSpaceDN w:val="0"/>
        <w:adjustRightInd w:val="0"/>
      </w:pPr>
    </w:p>
    <w:p w:rsidR="005F6649" w:rsidRPr="00131B05" w:rsidRDefault="005F6649" w:rsidP="00131B05">
      <w:pPr>
        <w:widowControl w:val="0"/>
        <w:autoSpaceDE w:val="0"/>
        <w:autoSpaceDN w:val="0"/>
        <w:adjustRightInd w:val="0"/>
      </w:pPr>
      <w:r w:rsidRPr="00131B05">
        <w:t xml:space="preserve">10) What method allows bacteria to protect endogenous restriction sites from being </w:t>
      </w:r>
      <w:proofErr w:type="spellStart"/>
      <w:r w:rsidRPr="00131B05">
        <w:t>cleaved</w:t>
      </w:r>
      <w:proofErr w:type="spellEnd"/>
      <w:r w:rsidRPr="00131B05">
        <w:t xml:space="preserve"> by restriction enzymes?</w:t>
      </w:r>
    </w:p>
    <w:p w:rsidR="00D54CF7" w:rsidRPr="00131B05" w:rsidRDefault="005F6649" w:rsidP="00131B05">
      <w:pPr>
        <w:widowControl w:val="0"/>
        <w:autoSpaceDE w:val="0"/>
        <w:autoSpaceDN w:val="0"/>
        <w:adjustRightInd w:val="0"/>
      </w:pPr>
      <w:r w:rsidRPr="00131B05">
        <w:t xml:space="preserve">a) </w:t>
      </w:r>
      <w:proofErr w:type="spellStart"/>
      <w:r w:rsidRPr="00131B05">
        <w:t>Methylation</w:t>
      </w:r>
      <w:proofErr w:type="spellEnd"/>
    </w:p>
    <w:p w:rsidR="005F6649" w:rsidRPr="00131B05" w:rsidRDefault="005F6649" w:rsidP="00131B05">
      <w:pPr>
        <w:widowControl w:val="0"/>
        <w:autoSpaceDE w:val="0"/>
        <w:autoSpaceDN w:val="0"/>
        <w:adjustRightInd w:val="0"/>
      </w:pPr>
      <w:r w:rsidRPr="00131B05">
        <w:t xml:space="preserve">b) </w:t>
      </w:r>
      <w:proofErr w:type="spellStart"/>
      <w:r w:rsidRPr="00131B05">
        <w:t>Amylation</w:t>
      </w:r>
      <w:proofErr w:type="spellEnd"/>
    </w:p>
    <w:p w:rsidR="005F6649" w:rsidRPr="00131B05" w:rsidRDefault="005F6649" w:rsidP="00131B05">
      <w:pPr>
        <w:widowControl w:val="0"/>
        <w:autoSpaceDE w:val="0"/>
        <w:autoSpaceDN w:val="0"/>
        <w:adjustRightInd w:val="0"/>
      </w:pPr>
      <w:r w:rsidRPr="00131B05">
        <w:t xml:space="preserve">c) </w:t>
      </w:r>
      <w:proofErr w:type="spellStart"/>
      <w:r w:rsidRPr="00131B05">
        <w:t>Glycosylation</w:t>
      </w:r>
      <w:proofErr w:type="spellEnd"/>
    </w:p>
    <w:p w:rsidR="005F6649" w:rsidRPr="00131B05" w:rsidRDefault="005F6649" w:rsidP="00131B05">
      <w:pPr>
        <w:widowControl w:val="0"/>
        <w:autoSpaceDE w:val="0"/>
        <w:autoSpaceDN w:val="0"/>
        <w:adjustRightInd w:val="0"/>
      </w:pPr>
      <w:r w:rsidRPr="00131B05">
        <w:t xml:space="preserve">d) </w:t>
      </w:r>
      <w:proofErr w:type="spellStart"/>
      <w:r w:rsidRPr="00131B05">
        <w:t>Methylation</w:t>
      </w:r>
      <w:proofErr w:type="spellEnd"/>
      <w:r w:rsidRPr="00131B05">
        <w:t xml:space="preserve"> and </w:t>
      </w:r>
      <w:proofErr w:type="spellStart"/>
      <w:r w:rsidRPr="00131B05">
        <w:t>Amylation</w:t>
      </w:r>
      <w:proofErr w:type="spellEnd"/>
    </w:p>
    <w:p w:rsidR="005F6649" w:rsidRPr="00131B05" w:rsidRDefault="005F6649" w:rsidP="00131B05">
      <w:pPr>
        <w:widowControl w:val="0"/>
        <w:autoSpaceDE w:val="0"/>
        <w:autoSpaceDN w:val="0"/>
        <w:adjustRightInd w:val="0"/>
      </w:pPr>
      <w:r w:rsidRPr="00131B05">
        <w:t>e) None of these</w:t>
      </w:r>
    </w:p>
    <w:p w:rsidR="005F6649" w:rsidRPr="00131B05" w:rsidRDefault="005F6649" w:rsidP="00131B05">
      <w:pPr>
        <w:widowControl w:val="0"/>
        <w:autoSpaceDE w:val="0"/>
        <w:autoSpaceDN w:val="0"/>
        <w:adjustRightInd w:val="0"/>
      </w:pPr>
      <w:r w:rsidRPr="00131B05">
        <w:t>Answer: a</w:t>
      </w:r>
    </w:p>
    <w:p w:rsidR="00A920D5" w:rsidRPr="00131B05" w:rsidRDefault="00A920D5" w:rsidP="00A920D5">
      <w:pPr>
        <w:autoSpaceDE w:val="0"/>
        <w:autoSpaceDN w:val="0"/>
        <w:adjustRightInd w:val="0"/>
        <w:rPr>
          <w:b/>
        </w:rPr>
      </w:pPr>
      <w:r w:rsidRPr="00131B05">
        <w:rPr>
          <w:b/>
        </w:rPr>
        <w:t xml:space="preserve">Section: 14.1 Basic Techniques Used to Identify, Amplify, and Clone Genes </w:t>
      </w:r>
    </w:p>
    <w:p w:rsidR="00A920D5" w:rsidRPr="00131B05" w:rsidRDefault="00A920D5" w:rsidP="00A920D5">
      <w:pPr>
        <w:autoSpaceDE w:val="0"/>
        <w:autoSpaceDN w:val="0"/>
        <w:adjustRightInd w:val="0"/>
        <w:rPr>
          <w:b/>
        </w:rPr>
      </w:pPr>
      <w:r w:rsidRPr="00131B05">
        <w:rPr>
          <w:b/>
        </w:rPr>
        <w:t xml:space="preserve">Difficulty: </w:t>
      </w:r>
      <w:r>
        <w:rPr>
          <w:b/>
        </w:rPr>
        <w:t>Easy</w:t>
      </w:r>
    </w:p>
    <w:p w:rsidR="005F6649" w:rsidRDefault="005F6649" w:rsidP="00131B05">
      <w:pPr>
        <w:widowControl w:val="0"/>
        <w:autoSpaceDE w:val="0"/>
        <w:autoSpaceDN w:val="0"/>
        <w:adjustRightInd w:val="0"/>
      </w:pPr>
    </w:p>
    <w:p w:rsidR="00A920D5" w:rsidRDefault="00A920D5" w:rsidP="00131B05">
      <w:pPr>
        <w:widowControl w:val="0"/>
        <w:autoSpaceDE w:val="0"/>
        <w:autoSpaceDN w:val="0"/>
        <w:adjustRightInd w:val="0"/>
      </w:pPr>
    </w:p>
    <w:p w:rsidR="00A920D5" w:rsidRDefault="00A920D5" w:rsidP="00131B05">
      <w:pPr>
        <w:widowControl w:val="0"/>
        <w:autoSpaceDE w:val="0"/>
        <w:autoSpaceDN w:val="0"/>
        <w:adjustRightInd w:val="0"/>
      </w:pPr>
    </w:p>
    <w:p w:rsidR="00A920D5" w:rsidRDefault="00A920D5" w:rsidP="00131B05">
      <w:pPr>
        <w:widowControl w:val="0"/>
        <w:autoSpaceDE w:val="0"/>
        <w:autoSpaceDN w:val="0"/>
        <w:adjustRightInd w:val="0"/>
      </w:pPr>
    </w:p>
    <w:p w:rsidR="00A920D5" w:rsidRPr="00131B05" w:rsidRDefault="00A920D5" w:rsidP="00131B05">
      <w:pPr>
        <w:widowControl w:val="0"/>
        <w:autoSpaceDE w:val="0"/>
        <w:autoSpaceDN w:val="0"/>
        <w:adjustRightInd w:val="0"/>
      </w:pPr>
    </w:p>
    <w:p w:rsidR="005F6649" w:rsidRPr="00131B05" w:rsidRDefault="005F6649" w:rsidP="00131B05">
      <w:pPr>
        <w:widowControl w:val="0"/>
        <w:autoSpaceDE w:val="0"/>
        <w:autoSpaceDN w:val="0"/>
        <w:adjustRightInd w:val="0"/>
      </w:pPr>
      <w:r w:rsidRPr="00131B05">
        <w:lastRenderedPageBreak/>
        <w:t xml:space="preserve">11) Which of the following is </w:t>
      </w:r>
      <w:r w:rsidRPr="00A920D5">
        <w:rPr>
          <w:i/>
          <w:u w:val="single"/>
        </w:rPr>
        <w:t>not</w:t>
      </w:r>
      <w:r w:rsidRPr="00131B05">
        <w:t xml:space="preserve"> a feature of restriction enzymes?</w:t>
      </w:r>
    </w:p>
    <w:p w:rsidR="00D54CF7" w:rsidRPr="00131B05" w:rsidRDefault="005F6649" w:rsidP="00131B05">
      <w:pPr>
        <w:widowControl w:val="0"/>
        <w:autoSpaceDE w:val="0"/>
        <w:autoSpaceDN w:val="0"/>
        <w:adjustRightInd w:val="0"/>
      </w:pPr>
      <w:r w:rsidRPr="00131B05">
        <w:t xml:space="preserve">a) They recognize </w:t>
      </w:r>
      <w:proofErr w:type="spellStart"/>
      <w:r w:rsidRPr="00131B05">
        <w:t>palindromic</w:t>
      </w:r>
      <w:proofErr w:type="spellEnd"/>
      <w:r w:rsidRPr="00131B05">
        <w:t xml:space="preserve"> sequences</w:t>
      </w:r>
    </w:p>
    <w:p w:rsidR="005F6649" w:rsidRPr="00131B05" w:rsidRDefault="005F6649" w:rsidP="00131B05">
      <w:pPr>
        <w:widowControl w:val="0"/>
        <w:autoSpaceDE w:val="0"/>
        <w:autoSpaceDN w:val="0"/>
        <w:adjustRightInd w:val="0"/>
      </w:pPr>
      <w:r w:rsidRPr="00131B05">
        <w:t>b) They make staggered cuts</w:t>
      </w:r>
    </w:p>
    <w:p w:rsidR="005F6649" w:rsidRPr="00131B05" w:rsidRDefault="005F6649" w:rsidP="00131B05">
      <w:pPr>
        <w:widowControl w:val="0"/>
        <w:autoSpaceDE w:val="0"/>
        <w:autoSpaceDN w:val="0"/>
        <w:adjustRightInd w:val="0"/>
      </w:pPr>
      <w:r w:rsidRPr="00131B05">
        <w:t>c) They cut at random sites</w:t>
      </w:r>
    </w:p>
    <w:p w:rsidR="005F6649" w:rsidRPr="00131B05" w:rsidRDefault="005F6649" w:rsidP="00131B05">
      <w:pPr>
        <w:widowControl w:val="0"/>
        <w:autoSpaceDE w:val="0"/>
        <w:autoSpaceDN w:val="0"/>
        <w:adjustRightInd w:val="0"/>
      </w:pPr>
      <w:r w:rsidRPr="00131B05">
        <w:t>d) They are named after the species in which the enzyme is produced</w:t>
      </w:r>
    </w:p>
    <w:p w:rsidR="005F6649" w:rsidRPr="00131B05" w:rsidRDefault="005F6649" w:rsidP="00131B05">
      <w:pPr>
        <w:widowControl w:val="0"/>
        <w:autoSpaceDE w:val="0"/>
        <w:autoSpaceDN w:val="0"/>
        <w:adjustRightInd w:val="0"/>
      </w:pPr>
      <w:r w:rsidRPr="00131B05">
        <w:t>e) All of these are true</w:t>
      </w:r>
    </w:p>
    <w:p w:rsidR="005F6649" w:rsidRPr="00131B05" w:rsidRDefault="005F6649" w:rsidP="00131B05">
      <w:pPr>
        <w:widowControl w:val="0"/>
        <w:autoSpaceDE w:val="0"/>
        <w:autoSpaceDN w:val="0"/>
        <w:adjustRightInd w:val="0"/>
      </w:pPr>
      <w:r w:rsidRPr="00131B05">
        <w:t>Answer: c</w:t>
      </w:r>
    </w:p>
    <w:p w:rsidR="00A920D5" w:rsidRPr="00131B05" w:rsidRDefault="00A920D5" w:rsidP="00A920D5">
      <w:pPr>
        <w:autoSpaceDE w:val="0"/>
        <w:autoSpaceDN w:val="0"/>
        <w:adjustRightInd w:val="0"/>
        <w:rPr>
          <w:b/>
        </w:rPr>
      </w:pPr>
      <w:r w:rsidRPr="00131B05">
        <w:rPr>
          <w:b/>
        </w:rPr>
        <w:t xml:space="preserve">Section: 14.1 Basic Techniques Used to Identify, Amplify, and Clone Genes </w:t>
      </w:r>
    </w:p>
    <w:p w:rsidR="00A920D5" w:rsidRPr="00131B05" w:rsidRDefault="00A920D5" w:rsidP="00A920D5">
      <w:pPr>
        <w:autoSpaceDE w:val="0"/>
        <w:autoSpaceDN w:val="0"/>
        <w:adjustRightInd w:val="0"/>
        <w:rPr>
          <w:b/>
        </w:rPr>
      </w:pPr>
      <w:r w:rsidRPr="00131B05">
        <w:rPr>
          <w:b/>
        </w:rPr>
        <w:t xml:space="preserve">Difficulty: </w:t>
      </w:r>
      <w:r>
        <w:rPr>
          <w:b/>
        </w:rPr>
        <w:t>Medium</w:t>
      </w:r>
    </w:p>
    <w:p w:rsidR="005F6649" w:rsidRPr="00131B05" w:rsidRDefault="005F6649" w:rsidP="00131B05">
      <w:pPr>
        <w:widowControl w:val="0"/>
        <w:autoSpaceDE w:val="0"/>
        <w:autoSpaceDN w:val="0"/>
        <w:adjustRightInd w:val="0"/>
      </w:pPr>
    </w:p>
    <w:p w:rsidR="005F6649" w:rsidRPr="00131B05" w:rsidRDefault="005F6649" w:rsidP="00131B05">
      <w:pPr>
        <w:widowControl w:val="0"/>
        <w:autoSpaceDE w:val="0"/>
        <w:autoSpaceDN w:val="0"/>
        <w:adjustRightInd w:val="0"/>
      </w:pPr>
      <w:r w:rsidRPr="00131B05">
        <w:t>12) Which enzyme is used to join two complementary DNA fragments after a cut has been made?</w:t>
      </w:r>
    </w:p>
    <w:p w:rsidR="00D54CF7" w:rsidRPr="00131B05" w:rsidRDefault="005F6649" w:rsidP="00131B05">
      <w:pPr>
        <w:widowControl w:val="0"/>
        <w:autoSpaceDE w:val="0"/>
        <w:autoSpaceDN w:val="0"/>
        <w:adjustRightInd w:val="0"/>
      </w:pPr>
      <w:r w:rsidRPr="00131B05">
        <w:t xml:space="preserve">a) </w:t>
      </w:r>
      <w:proofErr w:type="gramStart"/>
      <w:r w:rsidRPr="00131B05">
        <w:t>restriction</w:t>
      </w:r>
      <w:proofErr w:type="gramEnd"/>
      <w:r w:rsidRPr="00131B05">
        <w:t xml:space="preserve"> </w:t>
      </w:r>
      <w:proofErr w:type="spellStart"/>
      <w:r w:rsidRPr="00131B05">
        <w:t>endocnucleases</w:t>
      </w:r>
      <w:proofErr w:type="spellEnd"/>
    </w:p>
    <w:p w:rsidR="005F6649" w:rsidRPr="00131B05" w:rsidRDefault="005F6649" w:rsidP="00131B05">
      <w:pPr>
        <w:widowControl w:val="0"/>
        <w:autoSpaceDE w:val="0"/>
        <w:autoSpaceDN w:val="0"/>
        <w:adjustRightInd w:val="0"/>
      </w:pPr>
      <w:r w:rsidRPr="00131B05">
        <w:t>b) RNA polymerase</w:t>
      </w:r>
    </w:p>
    <w:p w:rsidR="005F6649" w:rsidRPr="00131B05" w:rsidRDefault="005F6649" w:rsidP="00131B05">
      <w:pPr>
        <w:widowControl w:val="0"/>
        <w:autoSpaceDE w:val="0"/>
        <w:autoSpaceDN w:val="0"/>
        <w:adjustRightInd w:val="0"/>
      </w:pPr>
      <w:r w:rsidRPr="00131B05">
        <w:t xml:space="preserve">c) DNA </w:t>
      </w:r>
      <w:proofErr w:type="spellStart"/>
      <w:r w:rsidRPr="00131B05">
        <w:t>gyrase</w:t>
      </w:r>
      <w:proofErr w:type="spellEnd"/>
    </w:p>
    <w:p w:rsidR="005F6649" w:rsidRPr="00131B05" w:rsidRDefault="005F6649" w:rsidP="00131B05">
      <w:pPr>
        <w:widowControl w:val="0"/>
        <w:autoSpaceDE w:val="0"/>
        <w:autoSpaceDN w:val="0"/>
        <w:adjustRightInd w:val="0"/>
      </w:pPr>
      <w:r w:rsidRPr="00131B05">
        <w:t xml:space="preserve">d) DNA </w:t>
      </w:r>
      <w:proofErr w:type="spellStart"/>
      <w:r w:rsidRPr="00131B05">
        <w:t>ligase</w:t>
      </w:r>
      <w:proofErr w:type="spellEnd"/>
    </w:p>
    <w:p w:rsidR="005F6649" w:rsidRPr="00131B05" w:rsidRDefault="005F6649" w:rsidP="00131B05">
      <w:pPr>
        <w:widowControl w:val="0"/>
        <w:autoSpaceDE w:val="0"/>
        <w:autoSpaceDN w:val="0"/>
        <w:adjustRightInd w:val="0"/>
      </w:pPr>
      <w:r w:rsidRPr="00131B05">
        <w:t xml:space="preserve">e) </w:t>
      </w:r>
      <w:proofErr w:type="spellStart"/>
      <w:r w:rsidRPr="00131B05">
        <w:t>Helicase</w:t>
      </w:r>
      <w:proofErr w:type="spellEnd"/>
    </w:p>
    <w:p w:rsidR="005F6649" w:rsidRPr="00131B05" w:rsidRDefault="005F6649" w:rsidP="00131B05">
      <w:pPr>
        <w:widowControl w:val="0"/>
        <w:autoSpaceDE w:val="0"/>
        <w:autoSpaceDN w:val="0"/>
        <w:adjustRightInd w:val="0"/>
      </w:pPr>
      <w:r w:rsidRPr="00131B05">
        <w:t>Answer: d</w:t>
      </w:r>
    </w:p>
    <w:p w:rsidR="00A920D5" w:rsidRPr="00131B05" w:rsidRDefault="00A920D5" w:rsidP="00A920D5">
      <w:pPr>
        <w:autoSpaceDE w:val="0"/>
        <w:autoSpaceDN w:val="0"/>
        <w:adjustRightInd w:val="0"/>
        <w:rPr>
          <w:b/>
        </w:rPr>
      </w:pPr>
      <w:r w:rsidRPr="00131B05">
        <w:rPr>
          <w:b/>
        </w:rPr>
        <w:t xml:space="preserve">Section: 14.1 Basic Techniques Used to Identify, Amplify, and Clone Genes </w:t>
      </w:r>
    </w:p>
    <w:p w:rsidR="00A920D5" w:rsidRPr="00131B05" w:rsidRDefault="00A920D5" w:rsidP="00A920D5">
      <w:pPr>
        <w:autoSpaceDE w:val="0"/>
        <w:autoSpaceDN w:val="0"/>
        <w:adjustRightInd w:val="0"/>
        <w:rPr>
          <w:b/>
        </w:rPr>
      </w:pPr>
      <w:r w:rsidRPr="00131B05">
        <w:rPr>
          <w:b/>
        </w:rPr>
        <w:t xml:space="preserve">Difficulty: </w:t>
      </w:r>
      <w:r>
        <w:rPr>
          <w:b/>
        </w:rPr>
        <w:t>Easy</w:t>
      </w:r>
    </w:p>
    <w:p w:rsidR="005F6649" w:rsidRPr="00131B05" w:rsidRDefault="005F6649" w:rsidP="00131B05">
      <w:pPr>
        <w:widowControl w:val="0"/>
        <w:autoSpaceDE w:val="0"/>
        <w:autoSpaceDN w:val="0"/>
        <w:adjustRightInd w:val="0"/>
      </w:pPr>
    </w:p>
    <w:p w:rsidR="005F6649" w:rsidRPr="00131B05" w:rsidRDefault="005F6649" w:rsidP="00131B05">
      <w:pPr>
        <w:widowControl w:val="0"/>
        <w:autoSpaceDE w:val="0"/>
        <w:autoSpaceDN w:val="0"/>
        <w:adjustRightInd w:val="0"/>
      </w:pPr>
      <w:r w:rsidRPr="00131B05">
        <w:t xml:space="preserve">13) Which of the following is </w:t>
      </w:r>
      <w:r w:rsidRPr="00A920D5">
        <w:rPr>
          <w:i/>
          <w:u w:val="single"/>
        </w:rPr>
        <w:t>true</w:t>
      </w:r>
      <w:r w:rsidRPr="00131B05">
        <w:t xml:space="preserve"> regarding restriction enzymes?</w:t>
      </w:r>
    </w:p>
    <w:p w:rsidR="005F6649" w:rsidRPr="00131B05" w:rsidRDefault="005F6649" w:rsidP="00131B05">
      <w:pPr>
        <w:widowControl w:val="0"/>
        <w:autoSpaceDE w:val="0"/>
        <w:autoSpaceDN w:val="0"/>
        <w:adjustRightInd w:val="0"/>
      </w:pPr>
      <w:r w:rsidRPr="00131B05">
        <w:t xml:space="preserve">1. </w:t>
      </w:r>
      <w:proofErr w:type="spellStart"/>
      <w:r w:rsidRPr="00131B05">
        <w:t>Methylation</w:t>
      </w:r>
      <w:proofErr w:type="spellEnd"/>
      <w:r w:rsidRPr="00131B05">
        <w:t xml:space="preserve"> protects an organism’s DNA from cutting by restriction enzymes</w:t>
      </w:r>
    </w:p>
    <w:p w:rsidR="005F6649" w:rsidRPr="00131B05" w:rsidRDefault="005F6649" w:rsidP="00131B05">
      <w:pPr>
        <w:widowControl w:val="0"/>
        <w:autoSpaceDE w:val="0"/>
        <w:autoSpaceDN w:val="0"/>
        <w:adjustRightInd w:val="0"/>
      </w:pPr>
      <w:r w:rsidRPr="00131B05">
        <w:t xml:space="preserve">2. Restriction enzymes are </w:t>
      </w:r>
      <w:proofErr w:type="spellStart"/>
      <w:r w:rsidRPr="00131B05">
        <w:t>exonucleases</w:t>
      </w:r>
      <w:proofErr w:type="spellEnd"/>
    </w:p>
    <w:p w:rsidR="005F6649" w:rsidRPr="00131B05" w:rsidRDefault="005F6649" w:rsidP="00131B05">
      <w:pPr>
        <w:widowControl w:val="0"/>
        <w:autoSpaceDE w:val="0"/>
        <w:autoSpaceDN w:val="0"/>
        <w:adjustRightInd w:val="0"/>
      </w:pPr>
      <w:r w:rsidRPr="00131B05">
        <w:t>3. Restriction enzymes can make staggered or blunt cuts</w:t>
      </w:r>
    </w:p>
    <w:p w:rsidR="00D54CF7" w:rsidRPr="00131B05" w:rsidRDefault="005F6649" w:rsidP="00131B05">
      <w:pPr>
        <w:widowControl w:val="0"/>
        <w:autoSpaceDE w:val="0"/>
        <w:autoSpaceDN w:val="0"/>
        <w:adjustRightInd w:val="0"/>
      </w:pPr>
      <w:r w:rsidRPr="00131B05">
        <w:t>a) 1</w:t>
      </w:r>
    </w:p>
    <w:p w:rsidR="005F6649" w:rsidRPr="00131B05" w:rsidRDefault="005F6649" w:rsidP="00131B05">
      <w:pPr>
        <w:widowControl w:val="0"/>
        <w:autoSpaceDE w:val="0"/>
        <w:autoSpaceDN w:val="0"/>
        <w:adjustRightInd w:val="0"/>
      </w:pPr>
      <w:r w:rsidRPr="00131B05">
        <w:t>b) 2</w:t>
      </w:r>
    </w:p>
    <w:p w:rsidR="005F6649" w:rsidRPr="00131B05" w:rsidRDefault="005F6649" w:rsidP="00131B05">
      <w:pPr>
        <w:widowControl w:val="0"/>
        <w:autoSpaceDE w:val="0"/>
        <w:autoSpaceDN w:val="0"/>
        <w:adjustRightInd w:val="0"/>
      </w:pPr>
      <w:r w:rsidRPr="00131B05">
        <w:t>c) 3</w:t>
      </w:r>
    </w:p>
    <w:p w:rsidR="005F6649" w:rsidRPr="00131B05" w:rsidRDefault="005F6649" w:rsidP="00131B05">
      <w:pPr>
        <w:widowControl w:val="0"/>
        <w:autoSpaceDE w:val="0"/>
        <w:autoSpaceDN w:val="0"/>
        <w:adjustRightInd w:val="0"/>
      </w:pPr>
      <w:r w:rsidRPr="00131B05">
        <w:t>d) 1 and 2</w:t>
      </w:r>
    </w:p>
    <w:p w:rsidR="005F6649" w:rsidRPr="00131B05" w:rsidRDefault="005F6649" w:rsidP="00131B05">
      <w:pPr>
        <w:widowControl w:val="0"/>
        <w:autoSpaceDE w:val="0"/>
        <w:autoSpaceDN w:val="0"/>
        <w:adjustRightInd w:val="0"/>
      </w:pPr>
      <w:r w:rsidRPr="00131B05">
        <w:t>e) 1 and 3</w:t>
      </w:r>
    </w:p>
    <w:p w:rsidR="005F6649" w:rsidRPr="00131B05" w:rsidRDefault="005F6649" w:rsidP="00131B05">
      <w:pPr>
        <w:widowControl w:val="0"/>
        <w:autoSpaceDE w:val="0"/>
        <w:autoSpaceDN w:val="0"/>
        <w:adjustRightInd w:val="0"/>
      </w:pPr>
      <w:r w:rsidRPr="00131B05">
        <w:t>Answer: e</w:t>
      </w:r>
    </w:p>
    <w:p w:rsidR="00A920D5" w:rsidRPr="00131B05" w:rsidRDefault="00A920D5" w:rsidP="00A920D5">
      <w:pPr>
        <w:autoSpaceDE w:val="0"/>
        <w:autoSpaceDN w:val="0"/>
        <w:adjustRightInd w:val="0"/>
        <w:rPr>
          <w:b/>
        </w:rPr>
      </w:pPr>
      <w:r w:rsidRPr="00131B05">
        <w:rPr>
          <w:b/>
        </w:rPr>
        <w:t xml:space="preserve">Section: 14.1 Basic Techniques Used to Identify, Amplify, and Clone Genes </w:t>
      </w:r>
    </w:p>
    <w:p w:rsidR="00A920D5" w:rsidRPr="00131B05" w:rsidRDefault="00A920D5" w:rsidP="00A920D5">
      <w:pPr>
        <w:autoSpaceDE w:val="0"/>
        <w:autoSpaceDN w:val="0"/>
        <w:adjustRightInd w:val="0"/>
        <w:rPr>
          <w:b/>
        </w:rPr>
      </w:pPr>
      <w:r w:rsidRPr="00131B05">
        <w:rPr>
          <w:b/>
        </w:rPr>
        <w:t xml:space="preserve">Difficulty: </w:t>
      </w:r>
      <w:r>
        <w:rPr>
          <w:b/>
        </w:rPr>
        <w:t>Medium</w:t>
      </w:r>
    </w:p>
    <w:p w:rsidR="005F6649" w:rsidRDefault="005F6649" w:rsidP="00131B05">
      <w:pPr>
        <w:widowControl w:val="0"/>
        <w:autoSpaceDE w:val="0"/>
        <w:autoSpaceDN w:val="0"/>
        <w:adjustRightInd w:val="0"/>
      </w:pPr>
    </w:p>
    <w:p w:rsidR="00C90E6C" w:rsidRDefault="00C90E6C" w:rsidP="00131B05">
      <w:pPr>
        <w:widowControl w:val="0"/>
        <w:autoSpaceDE w:val="0"/>
        <w:autoSpaceDN w:val="0"/>
        <w:adjustRightInd w:val="0"/>
      </w:pPr>
    </w:p>
    <w:p w:rsidR="00C90E6C" w:rsidRDefault="00C90E6C" w:rsidP="00131B05">
      <w:pPr>
        <w:widowControl w:val="0"/>
        <w:autoSpaceDE w:val="0"/>
        <w:autoSpaceDN w:val="0"/>
        <w:adjustRightInd w:val="0"/>
      </w:pPr>
    </w:p>
    <w:p w:rsidR="00C90E6C" w:rsidRDefault="00C90E6C" w:rsidP="00131B05">
      <w:pPr>
        <w:widowControl w:val="0"/>
        <w:autoSpaceDE w:val="0"/>
        <w:autoSpaceDN w:val="0"/>
        <w:adjustRightInd w:val="0"/>
      </w:pPr>
    </w:p>
    <w:p w:rsidR="00C90E6C" w:rsidRDefault="00C90E6C" w:rsidP="00131B05">
      <w:pPr>
        <w:widowControl w:val="0"/>
        <w:autoSpaceDE w:val="0"/>
        <w:autoSpaceDN w:val="0"/>
        <w:adjustRightInd w:val="0"/>
      </w:pPr>
    </w:p>
    <w:p w:rsidR="00C90E6C" w:rsidRDefault="00C90E6C" w:rsidP="00131B05">
      <w:pPr>
        <w:widowControl w:val="0"/>
        <w:autoSpaceDE w:val="0"/>
        <w:autoSpaceDN w:val="0"/>
        <w:adjustRightInd w:val="0"/>
      </w:pPr>
    </w:p>
    <w:p w:rsidR="00C90E6C" w:rsidRDefault="00C90E6C" w:rsidP="00131B05">
      <w:pPr>
        <w:widowControl w:val="0"/>
        <w:autoSpaceDE w:val="0"/>
        <w:autoSpaceDN w:val="0"/>
        <w:adjustRightInd w:val="0"/>
      </w:pPr>
    </w:p>
    <w:p w:rsidR="00C90E6C" w:rsidRDefault="00C90E6C" w:rsidP="00131B05">
      <w:pPr>
        <w:widowControl w:val="0"/>
        <w:autoSpaceDE w:val="0"/>
        <w:autoSpaceDN w:val="0"/>
        <w:adjustRightInd w:val="0"/>
      </w:pPr>
    </w:p>
    <w:p w:rsidR="00C90E6C" w:rsidRDefault="00C90E6C" w:rsidP="00131B05">
      <w:pPr>
        <w:widowControl w:val="0"/>
        <w:autoSpaceDE w:val="0"/>
        <w:autoSpaceDN w:val="0"/>
        <w:adjustRightInd w:val="0"/>
      </w:pPr>
    </w:p>
    <w:p w:rsidR="00C90E6C" w:rsidRDefault="00C90E6C" w:rsidP="00131B05">
      <w:pPr>
        <w:widowControl w:val="0"/>
        <w:autoSpaceDE w:val="0"/>
        <w:autoSpaceDN w:val="0"/>
        <w:adjustRightInd w:val="0"/>
      </w:pPr>
    </w:p>
    <w:p w:rsidR="00C90E6C" w:rsidRDefault="00C90E6C" w:rsidP="00131B05">
      <w:pPr>
        <w:widowControl w:val="0"/>
        <w:autoSpaceDE w:val="0"/>
        <w:autoSpaceDN w:val="0"/>
        <w:adjustRightInd w:val="0"/>
      </w:pPr>
    </w:p>
    <w:p w:rsidR="00C90E6C" w:rsidRDefault="00C90E6C" w:rsidP="00131B05">
      <w:pPr>
        <w:widowControl w:val="0"/>
        <w:autoSpaceDE w:val="0"/>
        <w:autoSpaceDN w:val="0"/>
        <w:adjustRightInd w:val="0"/>
      </w:pPr>
    </w:p>
    <w:p w:rsidR="00C90E6C" w:rsidRPr="00131B05" w:rsidRDefault="00C90E6C" w:rsidP="00131B05">
      <w:pPr>
        <w:widowControl w:val="0"/>
        <w:autoSpaceDE w:val="0"/>
        <w:autoSpaceDN w:val="0"/>
        <w:adjustRightInd w:val="0"/>
      </w:pPr>
    </w:p>
    <w:p w:rsidR="00D54CF7" w:rsidRPr="00131B05" w:rsidRDefault="005F6649" w:rsidP="00131B05">
      <w:pPr>
        <w:widowControl w:val="0"/>
        <w:autoSpaceDE w:val="0"/>
        <w:autoSpaceDN w:val="0"/>
        <w:adjustRightInd w:val="0"/>
      </w:pPr>
      <w:r w:rsidRPr="00131B05">
        <w:lastRenderedPageBreak/>
        <w:t xml:space="preserve">14) Why is it possible to join a piece of DNA from a human that has been digested using </w:t>
      </w:r>
      <w:proofErr w:type="spellStart"/>
      <w:r w:rsidRPr="00131B05">
        <w:rPr>
          <w:i/>
          <w:iCs/>
        </w:rPr>
        <w:t>Eco</w:t>
      </w:r>
      <w:r w:rsidR="00C90E6C">
        <w:rPr>
          <w:iCs/>
        </w:rPr>
        <w:t>RI</w:t>
      </w:r>
      <w:proofErr w:type="spellEnd"/>
      <w:r w:rsidRPr="00131B05">
        <w:t xml:space="preserve"> and a piece of DNA from a bacterium that has been digested using </w:t>
      </w:r>
      <w:proofErr w:type="spellStart"/>
      <w:r w:rsidRPr="00131B05">
        <w:rPr>
          <w:i/>
          <w:iCs/>
        </w:rPr>
        <w:t>Eco</w:t>
      </w:r>
      <w:r w:rsidR="00C90E6C">
        <w:rPr>
          <w:iCs/>
        </w:rPr>
        <w:t>RI</w:t>
      </w:r>
      <w:proofErr w:type="spellEnd"/>
      <w:r w:rsidRPr="00131B05">
        <w:rPr>
          <w:i/>
          <w:iCs/>
        </w:rPr>
        <w:t>?</w:t>
      </w:r>
    </w:p>
    <w:p w:rsidR="005F6649" w:rsidRPr="00131B05" w:rsidRDefault="005F6649" w:rsidP="00131B05">
      <w:pPr>
        <w:widowControl w:val="0"/>
        <w:autoSpaceDE w:val="0"/>
        <w:autoSpaceDN w:val="0"/>
        <w:adjustRightInd w:val="0"/>
      </w:pPr>
      <w:r w:rsidRPr="00131B05">
        <w:t>a) They have been cut with the same restriction enzyme therefore the staggered ends are the same and are complementary</w:t>
      </w:r>
    </w:p>
    <w:p w:rsidR="005F6649" w:rsidRPr="00131B05" w:rsidRDefault="005F6649" w:rsidP="00131B05">
      <w:pPr>
        <w:widowControl w:val="0"/>
        <w:autoSpaceDE w:val="0"/>
        <w:autoSpaceDN w:val="0"/>
        <w:adjustRightInd w:val="0"/>
      </w:pPr>
      <w:r w:rsidRPr="00131B05">
        <w:t>b) Bacteria and humans exist in a symbiotic relationship and therefore share DNA and can be joined together</w:t>
      </w:r>
    </w:p>
    <w:p w:rsidR="005F6649" w:rsidRPr="00131B05" w:rsidRDefault="005F6649" w:rsidP="00131B05">
      <w:pPr>
        <w:widowControl w:val="0"/>
        <w:autoSpaceDE w:val="0"/>
        <w:autoSpaceDN w:val="0"/>
        <w:adjustRightInd w:val="0"/>
      </w:pPr>
      <w:r w:rsidRPr="00131B05">
        <w:t>c) They can join together only in the presence of high heat and pressure, such as is found in an autoclave.</w:t>
      </w:r>
    </w:p>
    <w:p w:rsidR="005F6649" w:rsidRPr="00131B05" w:rsidRDefault="00C90E6C" w:rsidP="00131B05">
      <w:pPr>
        <w:widowControl w:val="0"/>
        <w:autoSpaceDE w:val="0"/>
        <w:autoSpaceDN w:val="0"/>
        <w:adjustRightInd w:val="0"/>
      </w:pPr>
      <w:r>
        <w:t>d) They can</w:t>
      </w:r>
      <w:r w:rsidR="005F6649" w:rsidRPr="00131B05">
        <w:t>not join together because the DNA has come from two different species and even though they are digested with the same restriction enzyme the cuts are at different locations.</w:t>
      </w:r>
    </w:p>
    <w:p w:rsidR="005F6649" w:rsidRPr="00131B05" w:rsidRDefault="005F6649" w:rsidP="00131B05">
      <w:pPr>
        <w:widowControl w:val="0"/>
        <w:autoSpaceDE w:val="0"/>
        <w:autoSpaceDN w:val="0"/>
        <w:adjustRightInd w:val="0"/>
      </w:pPr>
      <w:r w:rsidRPr="00131B05">
        <w:t>e) All of these</w:t>
      </w:r>
    </w:p>
    <w:p w:rsidR="005F6649" w:rsidRDefault="005F6649" w:rsidP="00131B05">
      <w:pPr>
        <w:widowControl w:val="0"/>
        <w:autoSpaceDE w:val="0"/>
        <w:autoSpaceDN w:val="0"/>
        <w:adjustRightInd w:val="0"/>
      </w:pPr>
      <w:r w:rsidRPr="00131B05">
        <w:t>Answer: a</w:t>
      </w:r>
    </w:p>
    <w:p w:rsidR="00C90E6C" w:rsidRPr="00131B05" w:rsidRDefault="00C90E6C" w:rsidP="00C90E6C">
      <w:pPr>
        <w:autoSpaceDE w:val="0"/>
        <w:autoSpaceDN w:val="0"/>
        <w:adjustRightInd w:val="0"/>
        <w:rPr>
          <w:b/>
        </w:rPr>
      </w:pPr>
      <w:r w:rsidRPr="00131B05">
        <w:rPr>
          <w:b/>
        </w:rPr>
        <w:t xml:space="preserve">Section: 14.1 Basic Techniques Used to Identify, Amplify, and Clone Genes </w:t>
      </w:r>
    </w:p>
    <w:p w:rsidR="00C90E6C" w:rsidRPr="00131B05" w:rsidRDefault="00C90E6C" w:rsidP="00C90E6C">
      <w:pPr>
        <w:autoSpaceDE w:val="0"/>
        <w:autoSpaceDN w:val="0"/>
        <w:adjustRightInd w:val="0"/>
      </w:pPr>
      <w:r w:rsidRPr="00131B05">
        <w:rPr>
          <w:b/>
        </w:rPr>
        <w:t xml:space="preserve">Difficulty: </w:t>
      </w:r>
      <w:r>
        <w:rPr>
          <w:b/>
        </w:rPr>
        <w:t>Medium</w:t>
      </w:r>
    </w:p>
    <w:p w:rsidR="005F6649" w:rsidRPr="00131B05" w:rsidRDefault="005F6649" w:rsidP="00131B05">
      <w:pPr>
        <w:widowControl w:val="0"/>
        <w:autoSpaceDE w:val="0"/>
        <w:autoSpaceDN w:val="0"/>
        <w:adjustRightInd w:val="0"/>
      </w:pPr>
    </w:p>
    <w:p w:rsidR="005F6649" w:rsidRPr="00131B05" w:rsidRDefault="005F6649" w:rsidP="00131B05">
      <w:pPr>
        <w:widowControl w:val="0"/>
        <w:autoSpaceDE w:val="0"/>
        <w:autoSpaceDN w:val="0"/>
        <w:adjustRightInd w:val="0"/>
      </w:pPr>
      <w:r w:rsidRPr="00131B05">
        <w:t>15) A DNA molecule containing DNA fragments from two or more different sources is known as a:</w:t>
      </w:r>
    </w:p>
    <w:p w:rsidR="00D54CF7" w:rsidRPr="00131B05" w:rsidRDefault="005F6649" w:rsidP="00131B05">
      <w:pPr>
        <w:widowControl w:val="0"/>
        <w:autoSpaceDE w:val="0"/>
        <w:autoSpaceDN w:val="0"/>
        <w:adjustRightInd w:val="0"/>
      </w:pPr>
      <w:r w:rsidRPr="00131B05">
        <w:t>a) Recombinant DNA molecule</w:t>
      </w:r>
    </w:p>
    <w:p w:rsidR="005F6649" w:rsidRPr="00131B05" w:rsidRDefault="005F6649" w:rsidP="00131B05">
      <w:pPr>
        <w:widowControl w:val="0"/>
        <w:autoSpaceDE w:val="0"/>
        <w:autoSpaceDN w:val="0"/>
        <w:adjustRightInd w:val="0"/>
      </w:pPr>
      <w:r w:rsidRPr="00131B05">
        <w:t>b) Mutated DNA molecule</w:t>
      </w:r>
    </w:p>
    <w:p w:rsidR="005F6649" w:rsidRPr="00131B05" w:rsidRDefault="005F6649" w:rsidP="00131B05">
      <w:pPr>
        <w:widowControl w:val="0"/>
        <w:autoSpaceDE w:val="0"/>
        <w:autoSpaceDN w:val="0"/>
        <w:adjustRightInd w:val="0"/>
      </w:pPr>
      <w:r w:rsidRPr="00131B05">
        <w:t>c) Biologically normal DNA molecule</w:t>
      </w:r>
    </w:p>
    <w:p w:rsidR="005F6649" w:rsidRPr="00131B05" w:rsidRDefault="005F6649" w:rsidP="00131B05">
      <w:pPr>
        <w:widowControl w:val="0"/>
        <w:autoSpaceDE w:val="0"/>
        <w:autoSpaceDN w:val="0"/>
        <w:adjustRightInd w:val="0"/>
      </w:pPr>
      <w:proofErr w:type="gramStart"/>
      <w:r w:rsidRPr="00131B05">
        <w:t>d</w:t>
      </w:r>
      <w:proofErr w:type="gramEnd"/>
      <w:r w:rsidRPr="00131B05">
        <w:t>) Wild type DNA molecule</w:t>
      </w:r>
    </w:p>
    <w:p w:rsidR="005F6649" w:rsidRPr="00131B05" w:rsidRDefault="005F6649" w:rsidP="00131B05">
      <w:pPr>
        <w:widowControl w:val="0"/>
        <w:autoSpaceDE w:val="0"/>
        <w:autoSpaceDN w:val="0"/>
        <w:adjustRightInd w:val="0"/>
      </w:pPr>
      <w:r w:rsidRPr="00131B05">
        <w:t>e) Homeric DNA molecule</w:t>
      </w:r>
    </w:p>
    <w:p w:rsidR="005F6649" w:rsidRPr="00131B05" w:rsidRDefault="005F6649" w:rsidP="00131B05">
      <w:pPr>
        <w:widowControl w:val="0"/>
        <w:autoSpaceDE w:val="0"/>
        <w:autoSpaceDN w:val="0"/>
        <w:adjustRightInd w:val="0"/>
      </w:pPr>
      <w:r w:rsidRPr="00131B05">
        <w:t>Answer: a</w:t>
      </w:r>
    </w:p>
    <w:p w:rsidR="00C90E6C" w:rsidRPr="00131B05" w:rsidRDefault="00C90E6C" w:rsidP="00C90E6C">
      <w:pPr>
        <w:autoSpaceDE w:val="0"/>
        <w:autoSpaceDN w:val="0"/>
        <w:adjustRightInd w:val="0"/>
        <w:rPr>
          <w:b/>
        </w:rPr>
      </w:pPr>
      <w:r w:rsidRPr="00131B05">
        <w:rPr>
          <w:b/>
        </w:rPr>
        <w:t xml:space="preserve">Section: 14.1 Basic Techniques Used to Identify, Amplify, and Clone Genes </w:t>
      </w:r>
    </w:p>
    <w:p w:rsidR="00C90E6C" w:rsidRPr="00131B05" w:rsidRDefault="00C90E6C" w:rsidP="00C90E6C">
      <w:pPr>
        <w:autoSpaceDE w:val="0"/>
        <w:autoSpaceDN w:val="0"/>
        <w:adjustRightInd w:val="0"/>
        <w:rPr>
          <w:b/>
        </w:rPr>
      </w:pPr>
      <w:r w:rsidRPr="00131B05">
        <w:rPr>
          <w:b/>
        </w:rPr>
        <w:t xml:space="preserve">Difficulty: </w:t>
      </w:r>
      <w:r>
        <w:rPr>
          <w:b/>
        </w:rPr>
        <w:t>Easy</w:t>
      </w:r>
    </w:p>
    <w:p w:rsidR="005F6649" w:rsidRPr="00131B05" w:rsidRDefault="005F6649" w:rsidP="00131B05">
      <w:pPr>
        <w:widowControl w:val="0"/>
        <w:autoSpaceDE w:val="0"/>
        <w:autoSpaceDN w:val="0"/>
        <w:adjustRightInd w:val="0"/>
      </w:pPr>
    </w:p>
    <w:p w:rsidR="005F6649" w:rsidRPr="00131B05" w:rsidRDefault="005F6649" w:rsidP="00131B05">
      <w:pPr>
        <w:widowControl w:val="0"/>
        <w:autoSpaceDE w:val="0"/>
        <w:autoSpaceDN w:val="0"/>
        <w:adjustRightInd w:val="0"/>
      </w:pPr>
      <w:r w:rsidRPr="00131B05">
        <w:t>16) Which of the following is an essential component in a cloning vector?</w:t>
      </w:r>
    </w:p>
    <w:p w:rsidR="00D54CF7" w:rsidRPr="00131B05" w:rsidRDefault="005F6649" w:rsidP="00131B05">
      <w:pPr>
        <w:widowControl w:val="0"/>
        <w:autoSpaceDE w:val="0"/>
        <w:autoSpaceDN w:val="0"/>
        <w:adjustRightInd w:val="0"/>
      </w:pPr>
      <w:r w:rsidRPr="00131B05">
        <w:t>a) Origin of replication</w:t>
      </w:r>
    </w:p>
    <w:p w:rsidR="005F6649" w:rsidRPr="00131B05" w:rsidRDefault="005F6649" w:rsidP="00131B05">
      <w:pPr>
        <w:widowControl w:val="0"/>
        <w:autoSpaceDE w:val="0"/>
        <w:autoSpaceDN w:val="0"/>
        <w:adjustRightInd w:val="0"/>
      </w:pPr>
      <w:r w:rsidRPr="00131B05">
        <w:t>b) Selectable marker gene</w:t>
      </w:r>
    </w:p>
    <w:p w:rsidR="005F6649" w:rsidRPr="00131B05" w:rsidRDefault="005F6649" w:rsidP="00131B05">
      <w:pPr>
        <w:widowControl w:val="0"/>
        <w:autoSpaceDE w:val="0"/>
        <w:autoSpaceDN w:val="0"/>
        <w:adjustRightInd w:val="0"/>
      </w:pPr>
      <w:r w:rsidRPr="00131B05">
        <w:t>c) Unique restriction enzyme site</w:t>
      </w:r>
    </w:p>
    <w:p w:rsidR="005F6649" w:rsidRPr="00131B05" w:rsidRDefault="005F6649" w:rsidP="00131B05">
      <w:pPr>
        <w:widowControl w:val="0"/>
        <w:autoSpaceDE w:val="0"/>
        <w:autoSpaceDN w:val="0"/>
        <w:adjustRightInd w:val="0"/>
      </w:pPr>
      <w:r w:rsidRPr="00131B05">
        <w:t xml:space="preserve">d) Origin of replication and </w:t>
      </w:r>
      <w:proofErr w:type="gramStart"/>
      <w:r w:rsidRPr="00131B05">
        <w:t>Unique</w:t>
      </w:r>
      <w:proofErr w:type="gramEnd"/>
      <w:r w:rsidRPr="00131B05">
        <w:t xml:space="preserve"> restriction enzyme site</w:t>
      </w:r>
    </w:p>
    <w:p w:rsidR="005F6649" w:rsidRPr="00131B05" w:rsidRDefault="005F6649" w:rsidP="00131B05">
      <w:pPr>
        <w:widowControl w:val="0"/>
        <w:autoSpaceDE w:val="0"/>
        <w:autoSpaceDN w:val="0"/>
        <w:adjustRightInd w:val="0"/>
      </w:pPr>
      <w:r w:rsidRPr="00131B05">
        <w:t>e) All of these</w:t>
      </w:r>
    </w:p>
    <w:p w:rsidR="005F6649" w:rsidRPr="00131B05" w:rsidRDefault="005F6649" w:rsidP="00131B05">
      <w:pPr>
        <w:widowControl w:val="0"/>
        <w:autoSpaceDE w:val="0"/>
        <w:autoSpaceDN w:val="0"/>
        <w:adjustRightInd w:val="0"/>
      </w:pPr>
      <w:r w:rsidRPr="00131B05">
        <w:t xml:space="preserve">Answer: </w:t>
      </w:r>
      <w:r w:rsidR="007D5808" w:rsidRPr="00131B05">
        <w:t>e</w:t>
      </w:r>
    </w:p>
    <w:p w:rsidR="00C90E6C" w:rsidRPr="00131B05" w:rsidRDefault="00C90E6C" w:rsidP="00C90E6C">
      <w:pPr>
        <w:autoSpaceDE w:val="0"/>
        <w:autoSpaceDN w:val="0"/>
        <w:adjustRightInd w:val="0"/>
        <w:rPr>
          <w:b/>
        </w:rPr>
      </w:pPr>
      <w:r w:rsidRPr="00131B05">
        <w:rPr>
          <w:b/>
        </w:rPr>
        <w:t xml:space="preserve">Section: 14.1 Basic Techniques Used to Identify, Amplify, and Clone Genes </w:t>
      </w:r>
    </w:p>
    <w:p w:rsidR="00C90E6C" w:rsidRPr="00131B05" w:rsidRDefault="00C90E6C" w:rsidP="00C90E6C">
      <w:pPr>
        <w:autoSpaceDE w:val="0"/>
        <w:autoSpaceDN w:val="0"/>
        <w:adjustRightInd w:val="0"/>
        <w:rPr>
          <w:b/>
        </w:rPr>
      </w:pPr>
      <w:r w:rsidRPr="00131B05">
        <w:rPr>
          <w:b/>
        </w:rPr>
        <w:t xml:space="preserve">Difficulty: </w:t>
      </w:r>
      <w:r>
        <w:rPr>
          <w:b/>
        </w:rPr>
        <w:t>Easy</w:t>
      </w:r>
    </w:p>
    <w:p w:rsidR="00D54CF7" w:rsidRPr="00131B05" w:rsidRDefault="00D54CF7" w:rsidP="00131B05">
      <w:pPr>
        <w:widowControl w:val="0"/>
        <w:autoSpaceDE w:val="0"/>
        <w:autoSpaceDN w:val="0"/>
        <w:adjustRightInd w:val="0"/>
      </w:pPr>
    </w:p>
    <w:p w:rsidR="007D5808" w:rsidRPr="00131B05" w:rsidRDefault="007D5808" w:rsidP="00131B05">
      <w:pPr>
        <w:widowControl w:val="0"/>
        <w:autoSpaceDE w:val="0"/>
        <w:autoSpaceDN w:val="0"/>
        <w:adjustRightInd w:val="0"/>
      </w:pPr>
      <w:r w:rsidRPr="00131B05">
        <w:t>17) A cluster of unique restriction sites in a cloning vector is often referred to as a/</w:t>
      </w:r>
      <w:proofErr w:type="spellStart"/>
      <w:r w:rsidRPr="00131B05">
        <w:t>an</w:t>
      </w:r>
      <w:proofErr w:type="spellEnd"/>
      <w:r w:rsidRPr="00131B05">
        <w:t>:</w:t>
      </w:r>
    </w:p>
    <w:p w:rsidR="007D5808" w:rsidRPr="00131B05" w:rsidRDefault="007D5808" w:rsidP="00131B05">
      <w:pPr>
        <w:widowControl w:val="0"/>
        <w:autoSpaceDE w:val="0"/>
        <w:autoSpaceDN w:val="0"/>
        <w:adjustRightInd w:val="0"/>
      </w:pPr>
      <w:r w:rsidRPr="00131B05">
        <w:t xml:space="preserve">a) </w:t>
      </w:r>
      <w:proofErr w:type="spellStart"/>
      <w:r w:rsidRPr="00131B05">
        <w:t>Polylinker</w:t>
      </w:r>
      <w:proofErr w:type="spellEnd"/>
    </w:p>
    <w:p w:rsidR="007D5808" w:rsidRPr="00131B05" w:rsidRDefault="007D5808" w:rsidP="00131B05">
      <w:pPr>
        <w:widowControl w:val="0"/>
        <w:autoSpaceDE w:val="0"/>
        <w:autoSpaceDN w:val="0"/>
        <w:adjustRightInd w:val="0"/>
      </w:pPr>
      <w:r w:rsidRPr="00131B05">
        <w:t xml:space="preserve">b) </w:t>
      </w:r>
      <w:proofErr w:type="spellStart"/>
      <w:r w:rsidRPr="00131B05">
        <w:t>Polycloning</w:t>
      </w:r>
      <w:proofErr w:type="spellEnd"/>
      <w:r w:rsidRPr="00131B05">
        <w:t xml:space="preserve"> site</w:t>
      </w:r>
    </w:p>
    <w:p w:rsidR="007D5808" w:rsidRPr="00131B05" w:rsidRDefault="007D5808" w:rsidP="00131B05">
      <w:pPr>
        <w:widowControl w:val="0"/>
        <w:autoSpaceDE w:val="0"/>
        <w:autoSpaceDN w:val="0"/>
        <w:adjustRightInd w:val="0"/>
      </w:pPr>
      <w:r w:rsidRPr="00131B05">
        <w:t xml:space="preserve">c) </w:t>
      </w:r>
      <w:proofErr w:type="spellStart"/>
      <w:r w:rsidRPr="00131B05">
        <w:t>Unilinker</w:t>
      </w:r>
      <w:proofErr w:type="spellEnd"/>
    </w:p>
    <w:p w:rsidR="007D5808" w:rsidRPr="00131B05" w:rsidRDefault="007D5808" w:rsidP="00131B05">
      <w:pPr>
        <w:widowControl w:val="0"/>
        <w:autoSpaceDE w:val="0"/>
        <w:autoSpaceDN w:val="0"/>
        <w:adjustRightInd w:val="0"/>
      </w:pPr>
      <w:r w:rsidRPr="00131B05">
        <w:t xml:space="preserve">d) </w:t>
      </w:r>
      <w:proofErr w:type="spellStart"/>
      <w:r w:rsidRPr="00131B05">
        <w:t>Polylinker</w:t>
      </w:r>
      <w:proofErr w:type="spellEnd"/>
      <w:r w:rsidRPr="00131B05">
        <w:t xml:space="preserve"> and </w:t>
      </w:r>
      <w:proofErr w:type="spellStart"/>
      <w:r w:rsidRPr="00131B05">
        <w:t>Polycloning</w:t>
      </w:r>
      <w:proofErr w:type="spellEnd"/>
      <w:r w:rsidRPr="00131B05">
        <w:t xml:space="preserve"> site</w:t>
      </w:r>
    </w:p>
    <w:p w:rsidR="007D5808" w:rsidRPr="00131B05" w:rsidRDefault="007D5808" w:rsidP="00131B05">
      <w:pPr>
        <w:widowControl w:val="0"/>
        <w:autoSpaceDE w:val="0"/>
        <w:autoSpaceDN w:val="0"/>
        <w:adjustRightInd w:val="0"/>
      </w:pPr>
      <w:r w:rsidRPr="00131B05">
        <w:t>e) All of these</w:t>
      </w:r>
    </w:p>
    <w:p w:rsidR="007D5808" w:rsidRPr="00131B05" w:rsidRDefault="007D5808" w:rsidP="00131B05">
      <w:pPr>
        <w:widowControl w:val="0"/>
        <w:autoSpaceDE w:val="0"/>
        <w:autoSpaceDN w:val="0"/>
        <w:adjustRightInd w:val="0"/>
      </w:pPr>
      <w:r w:rsidRPr="00131B05">
        <w:t>Answer: d</w:t>
      </w:r>
    </w:p>
    <w:p w:rsidR="00C90E6C" w:rsidRPr="00131B05" w:rsidRDefault="00C90E6C" w:rsidP="00C90E6C">
      <w:pPr>
        <w:autoSpaceDE w:val="0"/>
        <w:autoSpaceDN w:val="0"/>
        <w:adjustRightInd w:val="0"/>
        <w:rPr>
          <w:b/>
        </w:rPr>
      </w:pPr>
      <w:r w:rsidRPr="00131B05">
        <w:rPr>
          <w:b/>
        </w:rPr>
        <w:t xml:space="preserve">Section: 14.1 Basic Techniques Used to Identify, Amplify, and Clone Genes </w:t>
      </w:r>
    </w:p>
    <w:p w:rsidR="00C90E6C" w:rsidRPr="00131B05" w:rsidRDefault="00C90E6C" w:rsidP="00C90E6C">
      <w:pPr>
        <w:autoSpaceDE w:val="0"/>
        <w:autoSpaceDN w:val="0"/>
        <w:adjustRightInd w:val="0"/>
        <w:rPr>
          <w:b/>
        </w:rPr>
      </w:pPr>
      <w:r w:rsidRPr="00131B05">
        <w:rPr>
          <w:b/>
        </w:rPr>
        <w:t xml:space="preserve">Difficulty: </w:t>
      </w:r>
      <w:r>
        <w:rPr>
          <w:b/>
        </w:rPr>
        <w:t>Easy</w:t>
      </w:r>
    </w:p>
    <w:p w:rsidR="007D5808" w:rsidRPr="00131B05" w:rsidRDefault="007D5808" w:rsidP="00131B05">
      <w:pPr>
        <w:widowControl w:val="0"/>
        <w:autoSpaceDE w:val="0"/>
        <w:autoSpaceDN w:val="0"/>
        <w:adjustRightInd w:val="0"/>
      </w:pPr>
    </w:p>
    <w:p w:rsidR="007D5808" w:rsidRPr="00131B05" w:rsidRDefault="007D5808" w:rsidP="00131B05">
      <w:pPr>
        <w:widowControl w:val="0"/>
        <w:autoSpaceDE w:val="0"/>
        <w:autoSpaceDN w:val="0"/>
        <w:adjustRightInd w:val="0"/>
      </w:pPr>
      <w:r w:rsidRPr="00131B05">
        <w:lastRenderedPageBreak/>
        <w:t xml:space="preserve">18) Which of the following is </w:t>
      </w:r>
      <w:r w:rsidRPr="00C90E6C">
        <w:rPr>
          <w:i/>
          <w:u w:val="single"/>
        </w:rPr>
        <w:t>not</w:t>
      </w:r>
      <w:r w:rsidRPr="00131B05">
        <w:t xml:space="preserve"> commonly used as a cloning vector?</w:t>
      </w:r>
    </w:p>
    <w:p w:rsidR="00D54CF7" w:rsidRPr="00131B05" w:rsidRDefault="007D5808" w:rsidP="00131B05">
      <w:pPr>
        <w:widowControl w:val="0"/>
        <w:autoSpaceDE w:val="0"/>
        <w:autoSpaceDN w:val="0"/>
        <w:adjustRightInd w:val="0"/>
      </w:pPr>
      <w:r w:rsidRPr="00131B05">
        <w:t>a) Plasmid</w:t>
      </w:r>
    </w:p>
    <w:p w:rsidR="007D5808" w:rsidRPr="00131B05" w:rsidRDefault="007D5808" w:rsidP="00131B05">
      <w:pPr>
        <w:widowControl w:val="0"/>
        <w:autoSpaceDE w:val="0"/>
        <w:autoSpaceDN w:val="0"/>
        <w:adjustRightInd w:val="0"/>
      </w:pPr>
      <w:r w:rsidRPr="00131B05">
        <w:t xml:space="preserve">b) </w:t>
      </w:r>
      <w:proofErr w:type="spellStart"/>
      <w:r w:rsidRPr="00131B05">
        <w:t>Cosmid</w:t>
      </w:r>
      <w:proofErr w:type="spellEnd"/>
    </w:p>
    <w:p w:rsidR="007D5808" w:rsidRPr="00131B05" w:rsidRDefault="007D5808" w:rsidP="00131B05">
      <w:pPr>
        <w:widowControl w:val="0"/>
        <w:autoSpaceDE w:val="0"/>
        <w:autoSpaceDN w:val="0"/>
        <w:adjustRightInd w:val="0"/>
      </w:pPr>
      <w:r w:rsidRPr="00131B05">
        <w:t xml:space="preserve">c) </w:t>
      </w:r>
      <w:proofErr w:type="spellStart"/>
      <w:r w:rsidRPr="00131B05">
        <w:t>Phagemid</w:t>
      </w:r>
      <w:proofErr w:type="spellEnd"/>
    </w:p>
    <w:p w:rsidR="007D5808" w:rsidRPr="00131B05" w:rsidRDefault="007D5808" w:rsidP="00131B05">
      <w:pPr>
        <w:widowControl w:val="0"/>
        <w:autoSpaceDE w:val="0"/>
        <w:autoSpaceDN w:val="0"/>
        <w:adjustRightInd w:val="0"/>
      </w:pPr>
      <w:r w:rsidRPr="00131B05">
        <w:t xml:space="preserve">d) </w:t>
      </w:r>
      <w:proofErr w:type="spellStart"/>
      <w:r w:rsidRPr="00131B05">
        <w:t>Bacteriphage</w:t>
      </w:r>
      <w:proofErr w:type="spellEnd"/>
    </w:p>
    <w:p w:rsidR="007D5808" w:rsidRPr="00131B05" w:rsidRDefault="007D5808" w:rsidP="00131B05">
      <w:pPr>
        <w:widowControl w:val="0"/>
        <w:autoSpaceDE w:val="0"/>
        <w:autoSpaceDN w:val="0"/>
        <w:adjustRightInd w:val="0"/>
      </w:pPr>
      <w:r w:rsidRPr="00131B05">
        <w:t>e) All of these are commonly used vectors</w:t>
      </w:r>
    </w:p>
    <w:p w:rsidR="007D5808" w:rsidRPr="00131B05" w:rsidRDefault="007D5808" w:rsidP="00131B05">
      <w:pPr>
        <w:widowControl w:val="0"/>
        <w:autoSpaceDE w:val="0"/>
        <w:autoSpaceDN w:val="0"/>
        <w:adjustRightInd w:val="0"/>
      </w:pPr>
      <w:r w:rsidRPr="00131B05">
        <w:t>Answer: e</w:t>
      </w:r>
    </w:p>
    <w:p w:rsidR="00C90E6C" w:rsidRPr="00131B05" w:rsidRDefault="00C90E6C" w:rsidP="00C90E6C">
      <w:pPr>
        <w:autoSpaceDE w:val="0"/>
        <w:autoSpaceDN w:val="0"/>
        <w:adjustRightInd w:val="0"/>
        <w:rPr>
          <w:b/>
        </w:rPr>
      </w:pPr>
      <w:r w:rsidRPr="00131B05">
        <w:rPr>
          <w:b/>
        </w:rPr>
        <w:t xml:space="preserve">Section: 14.1 Basic Techniques Used to Identify, Amplify, and Clone Genes </w:t>
      </w:r>
    </w:p>
    <w:p w:rsidR="00C90E6C" w:rsidRPr="00131B05" w:rsidRDefault="00C90E6C" w:rsidP="00C90E6C">
      <w:pPr>
        <w:autoSpaceDE w:val="0"/>
        <w:autoSpaceDN w:val="0"/>
        <w:adjustRightInd w:val="0"/>
        <w:rPr>
          <w:b/>
        </w:rPr>
      </w:pPr>
      <w:r w:rsidRPr="00131B05">
        <w:rPr>
          <w:b/>
        </w:rPr>
        <w:t xml:space="preserve">Difficulty: </w:t>
      </w:r>
      <w:r>
        <w:rPr>
          <w:b/>
        </w:rPr>
        <w:t>Easy</w:t>
      </w:r>
    </w:p>
    <w:p w:rsidR="007D5808" w:rsidRPr="00131B05" w:rsidRDefault="007D5808" w:rsidP="00131B05">
      <w:pPr>
        <w:widowControl w:val="0"/>
        <w:autoSpaceDE w:val="0"/>
        <w:autoSpaceDN w:val="0"/>
        <w:adjustRightInd w:val="0"/>
      </w:pPr>
    </w:p>
    <w:p w:rsidR="007D5808" w:rsidRPr="00131B05" w:rsidRDefault="007D5808" w:rsidP="00131B05">
      <w:pPr>
        <w:widowControl w:val="0"/>
        <w:autoSpaceDE w:val="0"/>
        <w:autoSpaceDN w:val="0"/>
        <w:adjustRightInd w:val="0"/>
      </w:pPr>
      <w:r w:rsidRPr="00131B05">
        <w:t>19) Which of the following was used to create many of today's plasmid cloning vectors?</w:t>
      </w:r>
    </w:p>
    <w:p w:rsidR="007D5808" w:rsidRPr="00131B05" w:rsidRDefault="007D5808" w:rsidP="00131B05">
      <w:pPr>
        <w:widowControl w:val="0"/>
        <w:autoSpaceDE w:val="0"/>
        <w:autoSpaceDN w:val="0"/>
        <w:adjustRightInd w:val="0"/>
      </w:pPr>
      <w:r w:rsidRPr="00131B05">
        <w:t xml:space="preserve">a) </w:t>
      </w:r>
      <w:proofErr w:type="gramStart"/>
      <w:r w:rsidRPr="00131B05">
        <w:t>pBR322</w:t>
      </w:r>
      <w:proofErr w:type="gramEnd"/>
    </w:p>
    <w:p w:rsidR="007D5808" w:rsidRPr="00131B05" w:rsidRDefault="007D5808" w:rsidP="00131B05">
      <w:pPr>
        <w:widowControl w:val="0"/>
        <w:autoSpaceDE w:val="0"/>
        <w:autoSpaceDN w:val="0"/>
        <w:adjustRightInd w:val="0"/>
      </w:pPr>
      <w:r w:rsidRPr="00131B05">
        <w:t xml:space="preserve">b) </w:t>
      </w:r>
      <w:proofErr w:type="spellStart"/>
      <w:proofErr w:type="gramStart"/>
      <w:r w:rsidRPr="00131B05">
        <w:t>pGLO</w:t>
      </w:r>
      <w:proofErr w:type="spellEnd"/>
      <w:proofErr w:type="gramEnd"/>
    </w:p>
    <w:p w:rsidR="007D5808" w:rsidRPr="00131B05" w:rsidRDefault="007D5808" w:rsidP="00131B05">
      <w:pPr>
        <w:widowControl w:val="0"/>
        <w:autoSpaceDE w:val="0"/>
        <w:autoSpaceDN w:val="0"/>
        <w:adjustRightInd w:val="0"/>
      </w:pPr>
      <w:r w:rsidRPr="00131B05">
        <w:t xml:space="preserve">c) </w:t>
      </w:r>
      <w:proofErr w:type="spellStart"/>
      <w:proofErr w:type="gramStart"/>
      <w:r w:rsidRPr="00131B05">
        <w:t>pBAC</w:t>
      </w:r>
      <w:proofErr w:type="spellEnd"/>
      <w:proofErr w:type="gramEnd"/>
    </w:p>
    <w:p w:rsidR="007D5808" w:rsidRPr="00131B05" w:rsidRDefault="007D5808" w:rsidP="00131B05">
      <w:pPr>
        <w:widowControl w:val="0"/>
        <w:autoSpaceDE w:val="0"/>
        <w:autoSpaceDN w:val="0"/>
        <w:adjustRightInd w:val="0"/>
        <w:rPr>
          <w:lang w:val="de-DE"/>
        </w:rPr>
      </w:pPr>
      <w:r w:rsidRPr="00131B05">
        <w:rPr>
          <w:lang w:val="de-DE"/>
        </w:rPr>
        <w:t>d) pGFP</w:t>
      </w:r>
    </w:p>
    <w:p w:rsidR="007D5808" w:rsidRPr="00131B05" w:rsidRDefault="007D5808" w:rsidP="00131B05">
      <w:pPr>
        <w:widowControl w:val="0"/>
        <w:autoSpaceDE w:val="0"/>
        <w:autoSpaceDN w:val="0"/>
        <w:adjustRightInd w:val="0"/>
        <w:rPr>
          <w:lang w:val="de-DE"/>
        </w:rPr>
      </w:pPr>
      <w:r w:rsidRPr="00131B05">
        <w:rPr>
          <w:lang w:val="de-DE"/>
        </w:rPr>
        <w:t>e) pBLU</w:t>
      </w:r>
    </w:p>
    <w:p w:rsidR="007D5808" w:rsidRPr="00131B05" w:rsidRDefault="007D5808" w:rsidP="00131B05">
      <w:pPr>
        <w:widowControl w:val="0"/>
        <w:autoSpaceDE w:val="0"/>
        <w:autoSpaceDN w:val="0"/>
        <w:adjustRightInd w:val="0"/>
        <w:rPr>
          <w:lang w:val="de-DE"/>
        </w:rPr>
      </w:pPr>
      <w:r w:rsidRPr="00131B05">
        <w:rPr>
          <w:lang w:val="de-DE"/>
        </w:rPr>
        <w:t>Answer: a</w:t>
      </w:r>
    </w:p>
    <w:p w:rsidR="00C90E6C" w:rsidRPr="00131B05" w:rsidRDefault="00C90E6C" w:rsidP="00C90E6C">
      <w:pPr>
        <w:autoSpaceDE w:val="0"/>
        <w:autoSpaceDN w:val="0"/>
        <w:adjustRightInd w:val="0"/>
        <w:rPr>
          <w:b/>
        </w:rPr>
      </w:pPr>
      <w:r w:rsidRPr="00131B05">
        <w:rPr>
          <w:b/>
        </w:rPr>
        <w:t xml:space="preserve">Section: 14.1 Basic Techniques Used to Identify, Amplify, and Clone Genes </w:t>
      </w:r>
    </w:p>
    <w:p w:rsidR="00C90E6C" w:rsidRPr="00131B05" w:rsidRDefault="00C90E6C" w:rsidP="00C90E6C">
      <w:pPr>
        <w:autoSpaceDE w:val="0"/>
        <w:autoSpaceDN w:val="0"/>
        <w:adjustRightInd w:val="0"/>
        <w:rPr>
          <w:b/>
        </w:rPr>
      </w:pPr>
      <w:r w:rsidRPr="00131B05">
        <w:rPr>
          <w:b/>
        </w:rPr>
        <w:t xml:space="preserve">Difficulty: </w:t>
      </w:r>
      <w:r>
        <w:rPr>
          <w:b/>
        </w:rPr>
        <w:t>Easy</w:t>
      </w:r>
    </w:p>
    <w:p w:rsidR="007D5808" w:rsidRPr="00131B05" w:rsidRDefault="007D5808" w:rsidP="00131B05">
      <w:pPr>
        <w:widowControl w:val="0"/>
        <w:autoSpaceDE w:val="0"/>
        <w:autoSpaceDN w:val="0"/>
        <w:adjustRightInd w:val="0"/>
        <w:rPr>
          <w:lang w:val="de-DE"/>
        </w:rPr>
      </w:pPr>
    </w:p>
    <w:p w:rsidR="007D5808" w:rsidRPr="00131B05" w:rsidRDefault="007D5808" w:rsidP="00131B05">
      <w:pPr>
        <w:widowControl w:val="0"/>
        <w:autoSpaceDE w:val="0"/>
        <w:autoSpaceDN w:val="0"/>
        <w:adjustRightInd w:val="0"/>
      </w:pPr>
      <w:r w:rsidRPr="00131B05">
        <w:t xml:space="preserve">20) Most of today's </w:t>
      </w:r>
      <w:proofErr w:type="spellStart"/>
      <w:r w:rsidRPr="00131B05">
        <w:t>bacteriophage</w:t>
      </w:r>
      <w:proofErr w:type="spellEnd"/>
      <w:r w:rsidRPr="00131B05">
        <w:t xml:space="preserve"> cloning vectors </w:t>
      </w:r>
      <w:proofErr w:type="gramStart"/>
      <w:r w:rsidRPr="00131B05">
        <w:t>are</w:t>
      </w:r>
      <w:proofErr w:type="gramEnd"/>
      <w:r w:rsidRPr="00131B05">
        <w:t xml:space="preserve"> derived from which phage?</w:t>
      </w:r>
    </w:p>
    <w:p w:rsidR="00D54CF7" w:rsidRPr="00131B05" w:rsidRDefault="007D5808" w:rsidP="00131B05">
      <w:pPr>
        <w:widowControl w:val="0"/>
        <w:autoSpaceDE w:val="0"/>
        <w:autoSpaceDN w:val="0"/>
        <w:adjustRightInd w:val="0"/>
      </w:pPr>
      <w:r w:rsidRPr="00131B05">
        <w:t>a) SV40</w:t>
      </w:r>
    </w:p>
    <w:p w:rsidR="007D5808" w:rsidRPr="00131B05" w:rsidRDefault="007D5808" w:rsidP="00131B05">
      <w:pPr>
        <w:widowControl w:val="0"/>
        <w:autoSpaceDE w:val="0"/>
        <w:autoSpaceDN w:val="0"/>
        <w:adjustRightInd w:val="0"/>
      </w:pPr>
      <w:r w:rsidRPr="00131B05">
        <w:t>b) T4</w:t>
      </w:r>
    </w:p>
    <w:p w:rsidR="007D5808" w:rsidRPr="00131B05" w:rsidRDefault="007D5808" w:rsidP="00131B05">
      <w:pPr>
        <w:widowControl w:val="0"/>
        <w:autoSpaceDE w:val="0"/>
        <w:autoSpaceDN w:val="0"/>
        <w:adjustRightInd w:val="0"/>
      </w:pPr>
      <w:r w:rsidRPr="00131B05">
        <w:t>c) Lambda</w:t>
      </w:r>
    </w:p>
    <w:p w:rsidR="007D5808" w:rsidRPr="00131B05" w:rsidRDefault="007D5808" w:rsidP="00131B05">
      <w:pPr>
        <w:widowControl w:val="0"/>
        <w:autoSpaceDE w:val="0"/>
        <w:autoSpaceDN w:val="0"/>
        <w:adjustRightInd w:val="0"/>
        <w:rPr>
          <w:lang w:val="de-DE"/>
        </w:rPr>
      </w:pPr>
      <w:r w:rsidRPr="00131B05">
        <w:rPr>
          <w:lang w:val="de-DE"/>
        </w:rPr>
        <w:t>d) T2</w:t>
      </w:r>
    </w:p>
    <w:p w:rsidR="007D5808" w:rsidRPr="00131B05" w:rsidRDefault="007D5808" w:rsidP="00131B05">
      <w:pPr>
        <w:widowControl w:val="0"/>
        <w:autoSpaceDE w:val="0"/>
        <w:autoSpaceDN w:val="0"/>
        <w:adjustRightInd w:val="0"/>
        <w:rPr>
          <w:lang w:val="de-DE"/>
        </w:rPr>
      </w:pPr>
      <w:r w:rsidRPr="00131B05">
        <w:rPr>
          <w:lang w:val="de-DE"/>
        </w:rPr>
        <w:t>e) pGLO</w:t>
      </w:r>
    </w:p>
    <w:p w:rsidR="007D5808" w:rsidRPr="00131B05" w:rsidRDefault="007D5808" w:rsidP="00131B05">
      <w:pPr>
        <w:widowControl w:val="0"/>
        <w:autoSpaceDE w:val="0"/>
        <w:autoSpaceDN w:val="0"/>
        <w:adjustRightInd w:val="0"/>
        <w:rPr>
          <w:lang w:val="de-DE"/>
        </w:rPr>
      </w:pPr>
      <w:r w:rsidRPr="00131B05">
        <w:rPr>
          <w:lang w:val="de-DE"/>
        </w:rPr>
        <w:t>An</w:t>
      </w:r>
      <w:r w:rsidR="00131B05">
        <w:rPr>
          <w:lang w:val="de-DE"/>
        </w:rPr>
        <w:t>s</w:t>
      </w:r>
      <w:r w:rsidRPr="00131B05">
        <w:rPr>
          <w:lang w:val="de-DE"/>
        </w:rPr>
        <w:t>wer: c</w:t>
      </w:r>
    </w:p>
    <w:p w:rsidR="00C90E6C" w:rsidRPr="00131B05" w:rsidRDefault="00C90E6C" w:rsidP="00C90E6C">
      <w:pPr>
        <w:autoSpaceDE w:val="0"/>
        <w:autoSpaceDN w:val="0"/>
        <w:adjustRightInd w:val="0"/>
        <w:rPr>
          <w:b/>
        </w:rPr>
      </w:pPr>
      <w:r w:rsidRPr="00131B05">
        <w:rPr>
          <w:b/>
        </w:rPr>
        <w:t xml:space="preserve">Section: 14.1 Basic Techniques Used to Identify, Amplify, and Clone Genes </w:t>
      </w:r>
    </w:p>
    <w:p w:rsidR="00C90E6C" w:rsidRPr="00131B05" w:rsidRDefault="00C90E6C" w:rsidP="00C90E6C">
      <w:pPr>
        <w:autoSpaceDE w:val="0"/>
        <w:autoSpaceDN w:val="0"/>
        <w:adjustRightInd w:val="0"/>
        <w:rPr>
          <w:b/>
        </w:rPr>
      </w:pPr>
      <w:r w:rsidRPr="00131B05">
        <w:rPr>
          <w:b/>
        </w:rPr>
        <w:t xml:space="preserve">Difficulty: </w:t>
      </w:r>
      <w:r>
        <w:rPr>
          <w:b/>
        </w:rPr>
        <w:t>Easy</w:t>
      </w:r>
    </w:p>
    <w:p w:rsidR="007D5808" w:rsidRPr="00131B05" w:rsidRDefault="007D5808" w:rsidP="00131B05">
      <w:pPr>
        <w:widowControl w:val="0"/>
        <w:autoSpaceDE w:val="0"/>
        <w:autoSpaceDN w:val="0"/>
        <w:adjustRightInd w:val="0"/>
        <w:rPr>
          <w:lang w:val="de-DE"/>
        </w:rPr>
      </w:pPr>
    </w:p>
    <w:p w:rsidR="007D5808" w:rsidRPr="00131B05" w:rsidRDefault="007D5808" w:rsidP="00131B05">
      <w:pPr>
        <w:widowControl w:val="0"/>
        <w:autoSpaceDE w:val="0"/>
        <w:autoSpaceDN w:val="0"/>
        <w:adjustRightInd w:val="0"/>
      </w:pPr>
      <w:r w:rsidRPr="00131B05">
        <w:t xml:space="preserve">21) </w:t>
      </w:r>
      <w:r w:rsidR="00860C98" w:rsidRPr="00131B05">
        <w:t>Which portion of the lambda phage can be excised and used for the insertion of foreign DNA?</w:t>
      </w:r>
    </w:p>
    <w:p w:rsidR="00D54CF7" w:rsidRPr="00131B05" w:rsidRDefault="00860C98" w:rsidP="00131B05">
      <w:pPr>
        <w:widowControl w:val="0"/>
        <w:autoSpaceDE w:val="0"/>
        <w:autoSpaceDN w:val="0"/>
        <w:adjustRightInd w:val="0"/>
      </w:pPr>
      <w:r w:rsidRPr="00131B05">
        <w:t xml:space="preserve">a) The external portions required for </w:t>
      </w:r>
      <w:proofErr w:type="spellStart"/>
      <w:r w:rsidRPr="00131B05">
        <w:t>lytic</w:t>
      </w:r>
      <w:proofErr w:type="spellEnd"/>
      <w:r w:rsidRPr="00131B05">
        <w:t xml:space="preserve"> growth</w:t>
      </w:r>
    </w:p>
    <w:p w:rsidR="00860C98" w:rsidRPr="00131B05" w:rsidRDefault="00860C98" w:rsidP="00131B05">
      <w:pPr>
        <w:widowControl w:val="0"/>
        <w:autoSpaceDE w:val="0"/>
        <w:autoSpaceDN w:val="0"/>
        <w:adjustRightInd w:val="0"/>
      </w:pPr>
      <w:r w:rsidRPr="00131B05">
        <w:t xml:space="preserve">b) The central portion required for </w:t>
      </w:r>
      <w:proofErr w:type="spellStart"/>
      <w:r w:rsidRPr="00131B05">
        <w:t>lysogenic</w:t>
      </w:r>
      <w:proofErr w:type="spellEnd"/>
      <w:r w:rsidRPr="00131B05">
        <w:t xml:space="preserve"> growth</w:t>
      </w:r>
    </w:p>
    <w:p w:rsidR="00860C98" w:rsidRPr="00131B05" w:rsidRDefault="00860C98" w:rsidP="00131B05">
      <w:pPr>
        <w:widowControl w:val="0"/>
        <w:autoSpaceDE w:val="0"/>
        <w:autoSpaceDN w:val="0"/>
        <w:adjustRightInd w:val="0"/>
      </w:pPr>
      <w:r w:rsidRPr="00131B05">
        <w:t xml:space="preserve">c) The external portions required for </w:t>
      </w:r>
      <w:proofErr w:type="spellStart"/>
      <w:r w:rsidRPr="00131B05">
        <w:t>lysogenic</w:t>
      </w:r>
      <w:proofErr w:type="spellEnd"/>
      <w:r w:rsidRPr="00131B05">
        <w:t xml:space="preserve"> growth</w:t>
      </w:r>
    </w:p>
    <w:p w:rsidR="00860C98" w:rsidRPr="00131B05" w:rsidRDefault="00860C98" w:rsidP="00131B05">
      <w:pPr>
        <w:widowControl w:val="0"/>
        <w:autoSpaceDE w:val="0"/>
        <w:autoSpaceDN w:val="0"/>
        <w:adjustRightInd w:val="0"/>
      </w:pPr>
      <w:r w:rsidRPr="00131B05">
        <w:t xml:space="preserve">d) The central portion required for </w:t>
      </w:r>
      <w:proofErr w:type="spellStart"/>
      <w:r w:rsidRPr="00131B05">
        <w:t>lytic</w:t>
      </w:r>
      <w:proofErr w:type="spellEnd"/>
      <w:r w:rsidRPr="00131B05">
        <w:t xml:space="preserve"> growth</w:t>
      </w:r>
    </w:p>
    <w:p w:rsidR="00860C98" w:rsidRPr="00131B05" w:rsidRDefault="00860C98" w:rsidP="00131B05">
      <w:pPr>
        <w:widowControl w:val="0"/>
        <w:autoSpaceDE w:val="0"/>
        <w:autoSpaceDN w:val="0"/>
        <w:adjustRightInd w:val="0"/>
      </w:pPr>
      <w:r w:rsidRPr="00131B05">
        <w:t>e) No part can be excised, but extra DNA can be added in</w:t>
      </w:r>
    </w:p>
    <w:p w:rsidR="00860C98" w:rsidRPr="00131B05" w:rsidRDefault="00860C98" w:rsidP="00131B05">
      <w:pPr>
        <w:widowControl w:val="0"/>
        <w:autoSpaceDE w:val="0"/>
        <w:autoSpaceDN w:val="0"/>
        <w:adjustRightInd w:val="0"/>
      </w:pPr>
      <w:r w:rsidRPr="00131B05">
        <w:t>Answer: b</w:t>
      </w:r>
    </w:p>
    <w:p w:rsidR="00C90E6C" w:rsidRPr="00131B05" w:rsidRDefault="00C90E6C" w:rsidP="00C90E6C">
      <w:pPr>
        <w:autoSpaceDE w:val="0"/>
        <w:autoSpaceDN w:val="0"/>
        <w:adjustRightInd w:val="0"/>
        <w:rPr>
          <w:b/>
        </w:rPr>
      </w:pPr>
      <w:r w:rsidRPr="00131B05">
        <w:rPr>
          <w:b/>
        </w:rPr>
        <w:t xml:space="preserve">Section: 14.1 Basic Techniques Used to Identify, Amplify, and Clone Genes </w:t>
      </w:r>
    </w:p>
    <w:p w:rsidR="00C90E6C" w:rsidRPr="00131B05" w:rsidRDefault="00C90E6C" w:rsidP="00C90E6C">
      <w:pPr>
        <w:autoSpaceDE w:val="0"/>
        <w:autoSpaceDN w:val="0"/>
        <w:adjustRightInd w:val="0"/>
        <w:rPr>
          <w:b/>
        </w:rPr>
      </w:pPr>
      <w:r w:rsidRPr="00131B05">
        <w:rPr>
          <w:b/>
        </w:rPr>
        <w:t xml:space="preserve">Difficulty: </w:t>
      </w:r>
      <w:r>
        <w:rPr>
          <w:b/>
        </w:rPr>
        <w:t>Easy</w:t>
      </w:r>
    </w:p>
    <w:p w:rsidR="00D54CF7" w:rsidRDefault="00D54CF7" w:rsidP="00131B05">
      <w:pPr>
        <w:widowControl w:val="0"/>
        <w:autoSpaceDE w:val="0"/>
        <w:autoSpaceDN w:val="0"/>
        <w:adjustRightInd w:val="0"/>
      </w:pPr>
    </w:p>
    <w:p w:rsidR="00C90E6C" w:rsidRDefault="00C90E6C" w:rsidP="00131B05">
      <w:pPr>
        <w:widowControl w:val="0"/>
        <w:autoSpaceDE w:val="0"/>
        <w:autoSpaceDN w:val="0"/>
        <w:adjustRightInd w:val="0"/>
      </w:pPr>
    </w:p>
    <w:p w:rsidR="00C90E6C" w:rsidRDefault="00C90E6C" w:rsidP="00131B05">
      <w:pPr>
        <w:widowControl w:val="0"/>
        <w:autoSpaceDE w:val="0"/>
        <w:autoSpaceDN w:val="0"/>
        <w:adjustRightInd w:val="0"/>
      </w:pPr>
    </w:p>
    <w:p w:rsidR="00C90E6C" w:rsidRDefault="00C90E6C" w:rsidP="00131B05">
      <w:pPr>
        <w:widowControl w:val="0"/>
        <w:autoSpaceDE w:val="0"/>
        <w:autoSpaceDN w:val="0"/>
        <w:adjustRightInd w:val="0"/>
      </w:pPr>
    </w:p>
    <w:p w:rsidR="00C90E6C" w:rsidRDefault="00C90E6C" w:rsidP="00131B05">
      <w:pPr>
        <w:widowControl w:val="0"/>
        <w:autoSpaceDE w:val="0"/>
        <w:autoSpaceDN w:val="0"/>
        <w:adjustRightInd w:val="0"/>
      </w:pPr>
    </w:p>
    <w:p w:rsidR="00C90E6C" w:rsidRPr="00131B05" w:rsidRDefault="00C90E6C" w:rsidP="00131B05">
      <w:pPr>
        <w:widowControl w:val="0"/>
        <w:autoSpaceDE w:val="0"/>
        <w:autoSpaceDN w:val="0"/>
        <w:adjustRightInd w:val="0"/>
      </w:pPr>
    </w:p>
    <w:p w:rsidR="00860C98" w:rsidRPr="00131B05" w:rsidRDefault="00860C98" w:rsidP="00131B05">
      <w:pPr>
        <w:widowControl w:val="0"/>
        <w:autoSpaceDE w:val="0"/>
        <w:autoSpaceDN w:val="0"/>
        <w:adjustRightInd w:val="0"/>
      </w:pPr>
      <w:r w:rsidRPr="00131B05">
        <w:lastRenderedPageBreak/>
        <w:t xml:space="preserve">22) Which type of vector would be most effective for inserting a foreign piece of DNA that is 13kb in size into </w:t>
      </w:r>
      <w:r w:rsidRPr="00131B05">
        <w:rPr>
          <w:i/>
          <w:iCs/>
        </w:rPr>
        <w:t>E. coli</w:t>
      </w:r>
      <w:r w:rsidRPr="00131B05">
        <w:t>?</w:t>
      </w:r>
    </w:p>
    <w:p w:rsidR="00D54CF7" w:rsidRPr="00131B05" w:rsidRDefault="00860C98" w:rsidP="00131B05">
      <w:pPr>
        <w:widowControl w:val="0"/>
        <w:autoSpaceDE w:val="0"/>
        <w:autoSpaceDN w:val="0"/>
        <w:adjustRightInd w:val="0"/>
      </w:pPr>
      <w:r w:rsidRPr="00131B05">
        <w:t>a) Plasmid</w:t>
      </w:r>
    </w:p>
    <w:p w:rsidR="00860C98" w:rsidRPr="00131B05" w:rsidRDefault="00860C98" w:rsidP="00131B05">
      <w:pPr>
        <w:widowControl w:val="0"/>
        <w:autoSpaceDE w:val="0"/>
        <w:autoSpaceDN w:val="0"/>
        <w:adjustRightInd w:val="0"/>
      </w:pPr>
      <w:r w:rsidRPr="00131B05">
        <w:t xml:space="preserve">b) </w:t>
      </w:r>
      <w:proofErr w:type="spellStart"/>
      <w:r w:rsidRPr="00131B05">
        <w:t>Bacteriophage</w:t>
      </w:r>
      <w:proofErr w:type="spellEnd"/>
    </w:p>
    <w:p w:rsidR="00860C98" w:rsidRPr="00131B05" w:rsidRDefault="00860C98" w:rsidP="00131B05">
      <w:pPr>
        <w:widowControl w:val="0"/>
        <w:autoSpaceDE w:val="0"/>
        <w:autoSpaceDN w:val="0"/>
        <w:adjustRightInd w:val="0"/>
      </w:pPr>
      <w:r w:rsidRPr="00131B05">
        <w:t>c) BAC</w:t>
      </w:r>
    </w:p>
    <w:p w:rsidR="00860C98" w:rsidRPr="00131B05" w:rsidRDefault="00860C98" w:rsidP="00131B05">
      <w:pPr>
        <w:widowControl w:val="0"/>
        <w:autoSpaceDE w:val="0"/>
        <w:autoSpaceDN w:val="0"/>
        <w:adjustRightInd w:val="0"/>
      </w:pPr>
      <w:r w:rsidRPr="00131B05">
        <w:t xml:space="preserve">d) </w:t>
      </w:r>
      <w:proofErr w:type="spellStart"/>
      <w:r w:rsidRPr="00131B05">
        <w:t>Cosmid</w:t>
      </w:r>
      <w:proofErr w:type="spellEnd"/>
    </w:p>
    <w:p w:rsidR="00860C98" w:rsidRPr="00131B05" w:rsidRDefault="00860C98" w:rsidP="00131B05">
      <w:pPr>
        <w:widowControl w:val="0"/>
        <w:autoSpaceDE w:val="0"/>
        <w:autoSpaceDN w:val="0"/>
        <w:adjustRightInd w:val="0"/>
      </w:pPr>
      <w:r w:rsidRPr="00131B05">
        <w:t>e) YAC</w:t>
      </w:r>
    </w:p>
    <w:p w:rsidR="00860C98" w:rsidRPr="00131B05" w:rsidRDefault="00860C98" w:rsidP="00131B05">
      <w:pPr>
        <w:widowControl w:val="0"/>
        <w:autoSpaceDE w:val="0"/>
        <w:autoSpaceDN w:val="0"/>
        <w:adjustRightInd w:val="0"/>
      </w:pPr>
      <w:r w:rsidRPr="00131B05">
        <w:t>Answer: b</w:t>
      </w:r>
    </w:p>
    <w:p w:rsidR="00C90E6C" w:rsidRPr="00131B05" w:rsidRDefault="00C90E6C" w:rsidP="00C90E6C">
      <w:pPr>
        <w:autoSpaceDE w:val="0"/>
        <w:autoSpaceDN w:val="0"/>
        <w:adjustRightInd w:val="0"/>
        <w:rPr>
          <w:b/>
        </w:rPr>
      </w:pPr>
      <w:r w:rsidRPr="00131B05">
        <w:rPr>
          <w:b/>
        </w:rPr>
        <w:t xml:space="preserve">Section: 14.1 Basic Techniques Used to Identify, Amplify, and Clone Genes </w:t>
      </w:r>
    </w:p>
    <w:p w:rsidR="00C90E6C" w:rsidRPr="00131B05" w:rsidRDefault="00C90E6C" w:rsidP="00C90E6C">
      <w:pPr>
        <w:autoSpaceDE w:val="0"/>
        <w:autoSpaceDN w:val="0"/>
        <w:adjustRightInd w:val="0"/>
        <w:rPr>
          <w:b/>
        </w:rPr>
      </w:pPr>
      <w:r w:rsidRPr="00131B05">
        <w:rPr>
          <w:b/>
        </w:rPr>
        <w:t xml:space="preserve">Difficulty: </w:t>
      </w:r>
      <w:r>
        <w:rPr>
          <w:b/>
        </w:rPr>
        <w:t>Medium</w:t>
      </w:r>
    </w:p>
    <w:p w:rsidR="00860C98" w:rsidRPr="00131B05" w:rsidRDefault="00860C98" w:rsidP="00131B05">
      <w:pPr>
        <w:widowControl w:val="0"/>
        <w:autoSpaceDE w:val="0"/>
        <w:autoSpaceDN w:val="0"/>
        <w:adjustRightInd w:val="0"/>
      </w:pPr>
    </w:p>
    <w:p w:rsidR="00860C98" w:rsidRPr="00131B05" w:rsidRDefault="00860C98" w:rsidP="00131B05">
      <w:pPr>
        <w:widowControl w:val="0"/>
        <w:autoSpaceDE w:val="0"/>
        <w:autoSpaceDN w:val="0"/>
        <w:adjustRightInd w:val="0"/>
      </w:pPr>
      <w:r w:rsidRPr="00131B05">
        <w:t xml:space="preserve">23) A </w:t>
      </w:r>
      <w:proofErr w:type="spellStart"/>
      <w:r w:rsidRPr="00131B05">
        <w:t>cosmid</w:t>
      </w:r>
      <w:proofErr w:type="spellEnd"/>
      <w:r w:rsidRPr="00131B05">
        <w:t xml:space="preserve"> can best be described as a hybrid of:</w:t>
      </w:r>
    </w:p>
    <w:p w:rsidR="00860C98" w:rsidRPr="00131B05" w:rsidRDefault="00860C98" w:rsidP="00131B05">
      <w:pPr>
        <w:widowControl w:val="0"/>
        <w:autoSpaceDE w:val="0"/>
        <w:autoSpaceDN w:val="0"/>
        <w:adjustRightInd w:val="0"/>
      </w:pPr>
      <w:r w:rsidRPr="00131B05">
        <w:t xml:space="preserve">a) A plasmid and a </w:t>
      </w:r>
      <w:proofErr w:type="spellStart"/>
      <w:r w:rsidRPr="00131B05">
        <w:t>bacteriophage</w:t>
      </w:r>
      <w:proofErr w:type="spellEnd"/>
    </w:p>
    <w:p w:rsidR="00860C98" w:rsidRPr="00131B05" w:rsidRDefault="00860C98" w:rsidP="00131B05">
      <w:pPr>
        <w:widowControl w:val="0"/>
        <w:autoSpaceDE w:val="0"/>
        <w:autoSpaceDN w:val="0"/>
        <w:adjustRightInd w:val="0"/>
      </w:pPr>
      <w:r w:rsidRPr="00131B05">
        <w:t>b) A plasmid and a BAC</w:t>
      </w:r>
    </w:p>
    <w:p w:rsidR="00860C98" w:rsidRPr="00131B05" w:rsidRDefault="00860C98" w:rsidP="00131B05">
      <w:pPr>
        <w:widowControl w:val="0"/>
        <w:autoSpaceDE w:val="0"/>
        <w:autoSpaceDN w:val="0"/>
        <w:adjustRightInd w:val="0"/>
      </w:pPr>
      <w:r w:rsidRPr="00131B05">
        <w:t xml:space="preserve">c) A </w:t>
      </w:r>
      <w:proofErr w:type="spellStart"/>
      <w:r w:rsidRPr="00131B05">
        <w:t>bacteriophage</w:t>
      </w:r>
      <w:proofErr w:type="spellEnd"/>
      <w:r w:rsidRPr="00131B05">
        <w:t xml:space="preserve"> and a </w:t>
      </w:r>
      <w:proofErr w:type="spellStart"/>
      <w:r w:rsidRPr="00131B05">
        <w:t>phagemid</w:t>
      </w:r>
      <w:proofErr w:type="spellEnd"/>
    </w:p>
    <w:p w:rsidR="00860C98" w:rsidRPr="00131B05" w:rsidRDefault="00860C98" w:rsidP="00131B05">
      <w:pPr>
        <w:widowControl w:val="0"/>
        <w:autoSpaceDE w:val="0"/>
        <w:autoSpaceDN w:val="0"/>
        <w:adjustRightInd w:val="0"/>
      </w:pPr>
      <w:r w:rsidRPr="00131B05">
        <w:t xml:space="preserve">d) A </w:t>
      </w:r>
      <w:proofErr w:type="spellStart"/>
      <w:r w:rsidRPr="00131B05">
        <w:t>phagemid</w:t>
      </w:r>
      <w:proofErr w:type="spellEnd"/>
      <w:r w:rsidRPr="00131B05">
        <w:t xml:space="preserve"> and a BAC</w:t>
      </w:r>
    </w:p>
    <w:p w:rsidR="00860C98" w:rsidRPr="00131B05" w:rsidRDefault="00860C98" w:rsidP="00131B05">
      <w:pPr>
        <w:widowControl w:val="0"/>
        <w:autoSpaceDE w:val="0"/>
        <w:autoSpaceDN w:val="0"/>
        <w:adjustRightInd w:val="0"/>
      </w:pPr>
      <w:r w:rsidRPr="00131B05">
        <w:t>e) None of these</w:t>
      </w:r>
    </w:p>
    <w:p w:rsidR="00860C98" w:rsidRPr="00131B05" w:rsidRDefault="00860C98" w:rsidP="00131B05">
      <w:pPr>
        <w:widowControl w:val="0"/>
        <w:autoSpaceDE w:val="0"/>
        <w:autoSpaceDN w:val="0"/>
        <w:adjustRightInd w:val="0"/>
      </w:pPr>
      <w:r w:rsidRPr="00131B05">
        <w:t>Answer: a</w:t>
      </w:r>
    </w:p>
    <w:p w:rsidR="00C90E6C" w:rsidRPr="00131B05" w:rsidRDefault="00C90E6C" w:rsidP="00C90E6C">
      <w:pPr>
        <w:autoSpaceDE w:val="0"/>
        <w:autoSpaceDN w:val="0"/>
        <w:adjustRightInd w:val="0"/>
        <w:rPr>
          <w:b/>
        </w:rPr>
      </w:pPr>
      <w:r w:rsidRPr="00131B05">
        <w:rPr>
          <w:b/>
        </w:rPr>
        <w:t xml:space="preserve">Section: 14.1 Basic Techniques Used to Identify, Amplify, and Clone Genes </w:t>
      </w:r>
    </w:p>
    <w:p w:rsidR="00C90E6C" w:rsidRPr="00131B05" w:rsidRDefault="00C90E6C" w:rsidP="00C90E6C">
      <w:pPr>
        <w:autoSpaceDE w:val="0"/>
        <w:autoSpaceDN w:val="0"/>
        <w:adjustRightInd w:val="0"/>
        <w:rPr>
          <w:b/>
        </w:rPr>
      </w:pPr>
      <w:r w:rsidRPr="00131B05">
        <w:rPr>
          <w:b/>
        </w:rPr>
        <w:t xml:space="preserve">Difficulty: </w:t>
      </w:r>
      <w:r>
        <w:rPr>
          <w:b/>
        </w:rPr>
        <w:t>Easy</w:t>
      </w:r>
    </w:p>
    <w:p w:rsidR="00860C98" w:rsidRPr="00131B05" w:rsidRDefault="00860C98" w:rsidP="00131B05">
      <w:pPr>
        <w:widowControl w:val="0"/>
        <w:autoSpaceDE w:val="0"/>
        <w:autoSpaceDN w:val="0"/>
        <w:adjustRightInd w:val="0"/>
      </w:pPr>
    </w:p>
    <w:p w:rsidR="00860C98" w:rsidRPr="00131B05" w:rsidRDefault="00860C98" w:rsidP="00131B05">
      <w:pPr>
        <w:widowControl w:val="0"/>
        <w:autoSpaceDE w:val="0"/>
        <w:autoSpaceDN w:val="0"/>
        <w:adjustRightInd w:val="0"/>
      </w:pPr>
      <w:r w:rsidRPr="00131B05">
        <w:t xml:space="preserve">24) Which of the following is an advantage that the </w:t>
      </w:r>
      <w:proofErr w:type="spellStart"/>
      <w:r w:rsidRPr="00131B05">
        <w:t>cosmid</w:t>
      </w:r>
      <w:proofErr w:type="spellEnd"/>
      <w:r w:rsidRPr="00131B05">
        <w:t xml:space="preserve"> vector possesses?</w:t>
      </w:r>
    </w:p>
    <w:p w:rsidR="00860C98" w:rsidRPr="00131B05" w:rsidRDefault="00860C98" w:rsidP="00131B05">
      <w:pPr>
        <w:widowControl w:val="0"/>
        <w:autoSpaceDE w:val="0"/>
        <w:autoSpaceDN w:val="0"/>
        <w:adjustRightInd w:val="0"/>
      </w:pPr>
      <w:r w:rsidRPr="00131B05">
        <w:t xml:space="preserve">1. Can replicate autonomously in </w:t>
      </w:r>
      <w:r w:rsidRPr="00131B05">
        <w:rPr>
          <w:i/>
          <w:iCs/>
        </w:rPr>
        <w:t>E. coli</w:t>
      </w:r>
    </w:p>
    <w:p w:rsidR="00860C98" w:rsidRPr="00131B05" w:rsidRDefault="00860C98" w:rsidP="00131B05">
      <w:pPr>
        <w:widowControl w:val="0"/>
        <w:autoSpaceDE w:val="0"/>
        <w:autoSpaceDN w:val="0"/>
        <w:adjustRightInd w:val="0"/>
      </w:pPr>
      <w:r w:rsidRPr="00131B05">
        <w:t>2. Has the packaging capacity of lambda chromosome</w:t>
      </w:r>
    </w:p>
    <w:p w:rsidR="00860C98" w:rsidRPr="00131B05" w:rsidRDefault="00860C98" w:rsidP="00131B05">
      <w:pPr>
        <w:widowControl w:val="0"/>
        <w:autoSpaceDE w:val="0"/>
        <w:autoSpaceDN w:val="0"/>
        <w:adjustRightInd w:val="0"/>
      </w:pPr>
      <w:r w:rsidRPr="00131B05">
        <w:t xml:space="preserve">3. Efficient transformation in </w:t>
      </w:r>
      <w:r w:rsidRPr="00131B05">
        <w:rPr>
          <w:i/>
          <w:iCs/>
        </w:rPr>
        <w:t>E. coli</w:t>
      </w:r>
    </w:p>
    <w:p w:rsidR="00D54CF7" w:rsidRPr="00131B05" w:rsidRDefault="00860C98" w:rsidP="00131B05">
      <w:pPr>
        <w:widowControl w:val="0"/>
        <w:autoSpaceDE w:val="0"/>
        <w:autoSpaceDN w:val="0"/>
        <w:adjustRightInd w:val="0"/>
      </w:pPr>
      <w:r w:rsidRPr="00131B05">
        <w:t>a) 1</w:t>
      </w:r>
    </w:p>
    <w:p w:rsidR="00860C98" w:rsidRPr="00131B05" w:rsidRDefault="00860C98" w:rsidP="00131B05">
      <w:pPr>
        <w:widowControl w:val="0"/>
        <w:autoSpaceDE w:val="0"/>
        <w:autoSpaceDN w:val="0"/>
        <w:adjustRightInd w:val="0"/>
      </w:pPr>
      <w:r w:rsidRPr="00131B05">
        <w:t>b) 2</w:t>
      </w:r>
    </w:p>
    <w:p w:rsidR="00860C98" w:rsidRPr="00131B05" w:rsidRDefault="00860C98" w:rsidP="00131B05">
      <w:pPr>
        <w:widowControl w:val="0"/>
        <w:autoSpaceDE w:val="0"/>
        <w:autoSpaceDN w:val="0"/>
        <w:adjustRightInd w:val="0"/>
      </w:pPr>
      <w:r w:rsidRPr="00131B05">
        <w:t>c) 3</w:t>
      </w:r>
    </w:p>
    <w:p w:rsidR="00860C98" w:rsidRPr="00131B05" w:rsidRDefault="00860C98" w:rsidP="00131B05">
      <w:pPr>
        <w:widowControl w:val="0"/>
        <w:autoSpaceDE w:val="0"/>
        <w:autoSpaceDN w:val="0"/>
        <w:adjustRightInd w:val="0"/>
      </w:pPr>
      <w:r w:rsidRPr="00131B05">
        <w:t>d) 1 and 3</w:t>
      </w:r>
    </w:p>
    <w:p w:rsidR="00860C98" w:rsidRPr="00131B05" w:rsidRDefault="00860C98" w:rsidP="00131B05">
      <w:pPr>
        <w:widowControl w:val="0"/>
        <w:autoSpaceDE w:val="0"/>
        <w:autoSpaceDN w:val="0"/>
        <w:adjustRightInd w:val="0"/>
      </w:pPr>
      <w:r w:rsidRPr="00131B05">
        <w:t>e) All of these</w:t>
      </w:r>
    </w:p>
    <w:p w:rsidR="00860C98" w:rsidRPr="00131B05" w:rsidRDefault="00860C98" w:rsidP="00131B05">
      <w:pPr>
        <w:widowControl w:val="0"/>
        <w:autoSpaceDE w:val="0"/>
        <w:autoSpaceDN w:val="0"/>
        <w:adjustRightInd w:val="0"/>
      </w:pPr>
      <w:r w:rsidRPr="00131B05">
        <w:t>Answer: e</w:t>
      </w:r>
    </w:p>
    <w:p w:rsidR="00C90E6C" w:rsidRPr="00131B05" w:rsidRDefault="00C90E6C" w:rsidP="00C90E6C">
      <w:pPr>
        <w:autoSpaceDE w:val="0"/>
        <w:autoSpaceDN w:val="0"/>
        <w:adjustRightInd w:val="0"/>
        <w:rPr>
          <w:b/>
        </w:rPr>
      </w:pPr>
      <w:r w:rsidRPr="00131B05">
        <w:rPr>
          <w:b/>
        </w:rPr>
        <w:t xml:space="preserve">Section: 14.1 Basic Techniques Used to Identify, Amplify, and Clone Genes </w:t>
      </w:r>
    </w:p>
    <w:p w:rsidR="00C90E6C" w:rsidRPr="00131B05" w:rsidRDefault="00C90E6C" w:rsidP="00C90E6C">
      <w:pPr>
        <w:autoSpaceDE w:val="0"/>
        <w:autoSpaceDN w:val="0"/>
        <w:adjustRightInd w:val="0"/>
        <w:rPr>
          <w:b/>
        </w:rPr>
      </w:pPr>
      <w:r w:rsidRPr="00131B05">
        <w:rPr>
          <w:b/>
        </w:rPr>
        <w:t xml:space="preserve">Difficulty: </w:t>
      </w:r>
      <w:r>
        <w:rPr>
          <w:b/>
        </w:rPr>
        <w:t>Medium</w:t>
      </w:r>
    </w:p>
    <w:p w:rsidR="00860C98" w:rsidRPr="00131B05" w:rsidRDefault="00860C98" w:rsidP="00131B05">
      <w:pPr>
        <w:widowControl w:val="0"/>
        <w:autoSpaceDE w:val="0"/>
        <w:autoSpaceDN w:val="0"/>
        <w:adjustRightInd w:val="0"/>
      </w:pPr>
    </w:p>
    <w:p w:rsidR="00860C98" w:rsidRPr="00131B05" w:rsidRDefault="00860C98" w:rsidP="00131B05">
      <w:pPr>
        <w:widowControl w:val="0"/>
        <w:autoSpaceDE w:val="0"/>
        <w:autoSpaceDN w:val="0"/>
        <w:adjustRightInd w:val="0"/>
      </w:pPr>
      <w:r w:rsidRPr="00131B05">
        <w:t xml:space="preserve">25) Which of the following statements about </w:t>
      </w:r>
      <w:proofErr w:type="spellStart"/>
      <w:r w:rsidRPr="00131B05">
        <w:t>cosmid</w:t>
      </w:r>
      <w:proofErr w:type="spellEnd"/>
      <w:r w:rsidRPr="00131B05">
        <w:t xml:space="preserve"> vectors is </w:t>
      </w:r>
      <w:r w:rsidRPr="00C90E6C">
        <w:rPr>
          <w:i/>
          <w:u w:val="single"/>
        </w:rPr>
        <w:t>false</w:t>
      </w:r>
      <w:r w:rsidRPr="00131B05">
        <w:t>?</w:t>
      </w:r>
    </w:p>
    <w:p w:rsidR="00D54CF7" w:rsidRPr="00131B05" w:rsidRDefault="00860C98" w:rsidP="00131B05">
      <w:pPr>
        <w:widowControl w:val="0"/>
        <w:autoSpaceDE w:val="0"/>
        <w:autoSpaceDN w:val="0"/>
        <w:adjustRightInd w:val="0"/>
      </w:pPr>
      <w:r w:rsidRPr="00131B05">
        <w:t>a) They can accept DNA inserts of 35-45kb in size</w:t>
      </w:r>
    </w:p>
    <w:p w:rsidR="00D54CF7" w:rsidRPr="00131B05" w:rsidRDefault="00860C98" w:rsidP="00131B05">
      <w:pPr>
        <w:widowControl w:val="0"/>
        <w:autoSpaceDE w:val="0"/>
        <w:autoSpaceDN w:val="0"/>
        <w:adjustRightInd w:val="0"/>
      </w:pPr>
      <w:r w:rsidRPr="00131B05">
        <w:t>b) They can replicate autonomously like a plasmid</w:t>
      </w:r>
    </w:p>
    <w:p w:rsidR="00860C98" w:rsidRPr="00131B05" w:rsidRDefault="00860C98" w:rsidP="00131B05">
      <w:pPr>
        <w:widowControl w:val="0"/>
        <w:autoSpaceDE w:val="0"/>
        <w:autoSpaceDN w:val="0"/>
        <w:adjustRightInd w:val="0"/>
      </w:pPr>
      <w:r w:rsidRPr="00131B05">
        <w:t>c) Their DNA is packaged in the heads of lambda phage particles</w:t>
      </w:r>
    </w:p>
    <w:p w:rsidR="00860C98" w:rsidRPr="00131B05" w:rsidRDefault="00860C98" w:rsidP="00131B05">
      <w:pPr>
        <w:widowControl w:val="0"/>
        <w:autoSpaceDE w:val="0"/>
        <w:autoSpaceDN w:val="0"/>
        <w:adjustRightInd w:val="0"/>
      </w:pPr>
      <w:r w:rsidRPr="00131B05">
        <w:t>d) They do not contain an origin of replication or a selectable marker gene</w:t>
      </w:r>
    </w:p>
    <w:p w:rsidR="00860C98" w:rsidRPr="00131B05" w:rsidRDefault="00860C98" w:rsidP="00131B05">
      <w:pPr>
        <w:widowControl w:val="0"/>
        <w:autoSpaceDE w:val="0"/>
        <w:autoSpaceDN w:val="0"/>
        <w:adjustRightInd w:val="0"/>
      </w:pPr>
      <w:r w:rsidRPr="00131B05">
        <w:t>e) All of these</w:t>
      </w:r>
    </w:p>
    <w:p w:rsidR="00860C98" w:rsidRPr="00131B05" w:rsidRDefault="00860C98" w:rsidP="00131B05">
      <w:pPr>
        <w:widowControl w:val="0"/>
        <w:autoSpaceDE w:val="0"/>
        <w:autoSpaceDN w:val="0"/>
        <w:adjustRightInd w:val="0"/>
      </w:pPr>
      <w:r w:rsidRPr="00131B05">
        <w:t>Answer: d</w:t>
      </w:r>
    </w:p>
    <w:p w:rsidR="00C90E6C" w:rsidRPr="00131B05" w:rsidRDefault="00C90E6C" w:rsidP="00C90E6C">
      <w:pPr>
        <w:autoSpaceDE w:val="0"/>
        <w:autoSpaceDN w:val="0"/>
        <w:adjustRightInd w:val="0"/>
        <w:rPr>
          <w:b/>
        </w:rPr>
      </w:pPr>
      <w:r w:rsidRPr="00131B05">
        <w:rPr>
          <w:b/>
        </w:rPr>
        <w:t xml:space="preserve">Section: 14.1 Basic Techniques Used to Identify, Amplify, and Clone Genes </w:t>
      </w:r>
    </w:p>
    <w:p w:rsidR="00C90E6C" w:rsidRDefault="00C90E6C" w:rsidP="00C90E6C">
      <w:pPr>
        <w:autoSpaceDE w:val="0"/>
        <w:autoSpaceDN w:val="0"/>
        <w:adjustRightInd w:val="0"/>
        <w:rPr>
          <w:b/>
        </w:rPr>
      </w:pPr>
      <w:r w:rsidRPr="00131B05">
        <w:rPr>
          <w:b/>
        </w:rPr>
        <w:t xml:space="preserve">Difficulty: </w:t>
      </w:r>
      <w:r>
        <w:rPr>
          <w:b/>
        </w:rPr>
        <w:t>Medium</w:t>
      </w:r>
    </w:p>
    <w:p w:rsidR="00C90E6C" w:rsidRDefault="00C90E6C" w:rsidP="00C90E6C">
      <w:pPr>
        <w:autoSpaceDE w:val="0"/>
        <w:autoSpaceDN w:val="0"/>
        <w:adjustRightInd w:val="0"/>
        <w:rPr>
          <w:b/>
        </w:rPr>
      </w:pPr>
    </w:p>
    <w:p w:rsidR="00C90E6C" w:rsidRPr="00131B05" w:rsidRDefault="00C90E6C" w:rsidP="00C90E6C">
      <w:pPr>
        <w:autoSpaceDE w:val="0"/>
        <w:autoSpaceDN w:val="0"/>
        <w:adjustRightInd w:val="0"/>
        <w:rPr>
          <w:b/>
        </w:rPr>
      </w:pPr>
    </w:p>
    <w:p w:rsidR="00860C98" w:rsidRPr="00131B05" w:rsidRDefault="00860C98" w:rsidP="00131B05">
      <w:pPr>
        <w:widowControl w:val="0"/>
        <w:autoSpaceDE w:val="0"/>
        <w:autoSpaceDN w:val="0"/>
        <w:adjustRightInd w:val="0"/>
      </w:pPr>
    </w:p>
    <w:p w:rsidR="00860C98" w:rsidRPr="00131B05" w:rsidRDefault="00860C98" w:rsidP="00131B05">
      <w:pPr>
        <w:widowControl w:val="0"/>
        <w:autoSpaceDE w:val="0"/>
        <w:autoSpaceDN w:val="0"/>
        <w:adjustRightInd w:val="0"/>
      </w:pPr>
      <w:r w:rsidRPr="00131B05">
        <w:lastRenderedPageBreak/>
        <w:t>26)</w:t>
      </w:r>
      <w:r w:rsidR="00B25B61" w:rsidRPr="00131B05">
        <w:t xml:space="preserve"> Which of the following statements about </w:t>
      </w:r>
      <w:proofErr w:type="spellStart"/>
      <w:r w:rsidR="00B25B61" w:rsidRPr="00131B05">
        <w:t>phagemid</w:t>
      </w:r>
      <w:proofErr w:type="spellEnd"/>
      <w:r w:rsidR="00B25B61" w:rsidRPr="00131B05">
        <w:t xml:space="preserve"> vectors is </w:t>
      </w:r>
      <w:r w:rsidR="00B25B61" w:rsidRPr="00C90E6C">
        <w:rPr>
          <w:i/>
          <w:u w:val="single"/>
        </w:rPr>
        <w:t>incorrect</w:t>
      </w:r>
      <w:r w:rsidR="00B25B61" w:rsidRPr="00131B05">
        <w:t>?</w:t>
      </w:r>
    </w:p>
    <w:p w:rsidR="00D54CF7" w:rsidRPr="00131B05" w:rsidRDefault="00B25B61" w:rsidP="00131B05">
      <w:pPr>
        <w:widowControl w:val="0"/>
        <w:autoSpaceDE w:val="0"/>
        <w:autoSpaceDN w:val="0"/>
        <w:adjustRightInd w:val="0"/>
      </w:pPr>
      <w:r w:rsidRPr="00131B05">
        <w:t>a) They contain components from both phage chromosomes and plasmids</w:t>
      </w:r>
    </w:p>
    <w:p w:rsidR="00B25B61" w:rsidRPr="00131B05" w:rsidRDefault="00B25B61" w:rsidP="00131B05">
      <w:pPr>
        <w:widowControl w:val="0"/>
        <w:autoSpaceDE w:val="0"/>
        <w:autoSpaceDN w:val="0"/>
        <w:adjustRightInd w:val="0"/>
      </w:pPr>
      <w:r w:rsidRPr="00131B05">
        <w:t>b) They require a helper phage to replicate and package single stranded DNA particles in phage heads</w:t>
      </w:r>
    </w:p>
    <w:p w:rsidR="00B25B61" w:rsidRPr="00131B05" w:rsidRDefault="00B25B61" w:rsidP="00131B05">
      <w:pPr>
        <w:widowControl w:val="0"/>
        <w:autoSpaceDE w:val="0"/>
        <w:autoSpaceDN w:val="0"/>
        <w:adjustRightInd w:val="0"/>
      </w:pPr>
      <w:r w:rsidRPr="00131B05">
        <w:t xml:space="preserve">c) An example of a </w:t>
      </w:r>
      <w:proofErr w:type="spellStart"/>
      <w:r w:rsidRPr="00131B05">
        <w:t>phagemid</w:t>
      </w:r>
      <w:proofErr w:type="spellEnd"/>
      <w:r w:rsidRPr="00131B05">
        <w:t xml:space="preserve"> vector is pUC118</w:t>
      </w:r>
    </w:p>
    <w:p w:rsidR="00B25B61" w:rsidRPr="00131B05" w:rsidRDefault="00B25B61" w:rsidP="00131B05">
      <w:pPr>
        <w:widowControl w:val="0"/>
        <w:autoSpaceDE w:val="0"/>
        <w:autoSpaceDN w:val="0"/>
        <w:adjustRightInd w:val="0"/>
      </w:pPr>
      <w:r w:rsidRPr="00131B05">
        <w:t>d) Can allow researchers to perform directional cloning</w:t>
      </w:r>
    </w:p>
    <w:p w:rsidR="00B25B61" w:rsidRPr="00131B05" w:rsidRDefault="00B25B61" w:rsidP="00131B05">
      <w:pPr>
        <w:widowControl w:val="0"/>
        <w:autoSpaceDE w:val="0"/>
        <w:autoSpaceDN w:val="0"/>
        <w:adjustRightInd w:val="0"/>
      </w:pPr>
      <w:r w:rsidRPr="00131B05">
        <w:t>e) All of these</w:t>
      </w:r>
    </w:p>
    <w:p w:rsidR="00B25B61" w:rsidRPr="00131B05" w:rsidRDefault="00B25B61" w:rsidP="00131B05">
      <w:pPr>
        <w:widowControl w:val="0"/>
        <w:autoSpaceDE w:val="0"/>
        <w:autoSpaceDN w:val="0"/>
        <w:adjustRightInd w:val="0"/>
      </w:pPr>
      <w:r w:rsidRPr="00131B05">
        <w:t>Answer: e</w:t>
      </w:r>
    </w:p>
    <w:p w:rsidR="00C90E6C" w:rsidRPr="00131B05" w:rsidRDefault="00C90E6C" w:rsidP="00C90E6C">
      <w:pPr>
        <w:autoSpaceDE w:val="0"/>
        <w:autoSpaceDN w:val="0"/>
        <w:adjustRightInd w:val="0"/>
        <w:rPr>
          <w:b/>
        </w:rPr>
      </w:pPr>
      <w:r w:rsidRPr="00131B05">
        <w:rPr>
          <w:b/>
        </w:rPr>
        <w:t xml:space="preserve">Section: 14.1 Basic Techniques Used to Identify, Amplify, and Clone Genes </w:t>
      </w:r>
    </w:p>
    <w:p w:rsidR="00C90E6C" w:rsidRPr="00131B05" w:rsidRDefault="00C90E6C" w:rsidP="00C90E6C">
      <w:pPr>
        <w:autoSpaceDE w:val="0"/>
        <w:autoSpaceDN w:val="0"/>
        <w:adjustRightInd w:val="0"/>
        <w:rPr>
          <w:b/>
        </w:rPr>
      </w:pPr>
      <w:r w:rsidRPr="00131B05">
        <w:rPr>
          <w:b/>
        </w:rPr>
        <w:t xml:space="preserve">Difficulty: </w:t>
      </w:r>
      <w:r>
        <w:rPr>
          <w:b/>
        </w:rPr>
        <w:t>Medium</w:t>
      </w:r>
    </w:p>
    <w:p w:rsidR="00B25B61" w:rsidRPr="00131B05" w:rsidRDefault="00B25B61" w:rsidP="00131B05">
      <w:pPr>
        <w:widowControl w:val="0"/>
        <w:autoSpaceDE w:val="0"/>
        <w:autoSpaceDN w:val="0"/>
        <w:adjustRightInd w:val="0"/>
      </w:pPr>
    </w:p>
    <w:p w:rsidR="00B25B61" w:rsidRPr="00131B05" w:rsidRDefault="00B25B61" w:rsidP="00131B05">
      <w:pPr>
        <w:widowControl w:val="0"/>
        <w:autoSpaceDE w:val="0"/>
        <w:autoSpaceDN w:val="0"/>
        <w:adjustRightInd w:val="0"/>
      </w:pPr>
      <w:r w:rsidRPr="00131B05">
        <w:t xml:space="preserve">27) Which type of vector can replicate in both </w:t>
      </w:r>
      <w:r w:rsidRPr="00131B05">
        <w:rPr>
          <w:i/>
          <w:iCs/>
        </w:rPr>
        <w:t>E. coli</w:t>
      </w:r>
      <w:r w:rsidRPr="00131B05">
        <w:t xml:space="preserve"> and another species?</w:t>
      </w:r>
    </w:p>
    <w:p w:rsidR="00B25B61" w:rsidRPr="00131B05" w:rsidRDefault="00B25B61" w:rsidP="00131B05">
      <w:pPr>
        <w:widowControl w:val="0"/>
        <w:autoSpaceDE w:val="0"/>
        <w:autoSpaceDN w:val="0"/>
        <w:adjustRightInd w:val="0"/>
      </w:pPr>
      <w:r w:rsidRPr="00131B05">
        <w:t>a) Plasmids</w:t>
      </w:r>
    </w:p>
    <w:p w:rsidR="00B25B61" w:rsidRPr="00131B05" w:rsidRDefault="00B25B61" w:rsidP="00131B05">
      <w:pPr>
        <w:widowControl w:val="0"/>
        <w:autoSpaceDE w:val="0"/>
        <w:autoSpaceDN w:val="0"/>
        <w:adjustRightInd w:val="0"/>
      </w:pPr>
      <w:r w:rsidRPr="00131B05">
        <w:t>b) Lambda phage</w:t>
      </w:r>
    </w:p>
    <w:p w:rsidR="00B25B61" w:rsidRPr="00131B05" w:rsidRDefault="00B25B61" w:rsidP="00131B05">
      <w:pPr>
        <w:widowControl w:val="0"/>
        <w:autoSpaceDE w:val="0"/>
        <w:autoSpaceDN w:val="0"/>
        <w:adjustRightInd w:val="0"/>
      </w:pPr>
      <w:r w:rsidRPr="00131B05">
        <w:t xml:space="preserve">c) </w:t>
      </w:r>
      <w:proofErr w:type="spellStart"/>
      <w:r w:rsidRPr="00131B05">
        <w:t>Cosmids</w:t>
      </w:r>
      <w:proofErr w:type="spellEnd"/>
    </w:p>
    <w:p w:rsidR="00B25B61" w:rsidRPr="00131B05" w:rsidRDefault="00B25B61" w:rsidP="00131B05">
      <w:pPr>
        <w:widowControl w:val="0"/>
        <w:autoSpaceDE w:val="0"/>
        <w:autoSpaceDN w:val="0"/>
        <w:adjustRightInd w:val="0"/>
      </w:pPr>
      <w:r w:rsidRPr="00131B05">
        <w:t>d) Shuttle vectors</w:t>
      </w:r>
    </w:p>
    <w:p w:rsidR="00B25B61" w:rsidRPr="00131B05" w:rsidRDefault="00B25B61" w:rsidP="00131B05">
      <w:pPr>
        <w:widowControl w:val="0"/>
        <w:autoSpaceDE w:val="0"/>
        <w:autoSpaceDN w:val="0"/>
        <w:adjustRightInd w:val="0"/>
      </w:pPr>
      <w:r w:rsidRPr="00131B05">
        <w:t>e) None of these</w:t>
      </w:r>
    </w:p>
    <w:p w:rsidR="00B25B61" w:rsidRPr="00131B05" w:rsidRDefault="00B25B61" w:rsidP="00131B05">
      <w:pPr>
        <w:widowControl w:val="0"/>
        <w:autoSpaceDE w:val="0"/>
        <w:autoSpaceDN w:val="0"/>
        <w:adjustRightInd w:val="0"/>
      </w:pPr>
      <w:r w:rsidRPr="00131B05">
        <w:t>Answer: d</w:t>
      </w:r>
    </w:p>
    <w:p w:rsidR="008A3D74" w:rsidRPr="00131B05" w:rsidRDefault="008A3D74" w:rsidP="008A3D74">
      <w:pPr>
        <w:autoSpaceDE w:val="0"/>
        <w:autoSpaceDN w:val="0"/>
        <w:adjustRightInd w:val="0"/>
        <w:rPr>
          <w:b/>
        </w:rPr>
      </w:pPr>
      <w:r w:rsidRPr="00131B05">
        <w:rPr>
          <w:b/>
        </w:rPr>
        <w:t xml:space="preserve">Section: 14.1 Basic Techniques Used to Identify, Amplify, and Clone Genes </w:t>
      </w:r>
    </w:p>
    <w:p w:rsidR="008A3D74" w:rsidRPr="00131B05" w:rsidRDefault="008A3D74" w:rsidP="008A3D74">
      <w:pPr>
        <w:autoSpaceDE w:val="0"/>
        <w:autoSpaceDN w:val="0"/>
        <w:adjustRightInd w:val="0"/>
        <w:rPr>
          <w:b/>
        </w:rPr>
      </w:pPr>
      <w:r w:rsidRPr="00131B05">
        <w:rPr>
          <w:b/>
        </w:rPr>
        <w:t xml:space="preserve">Difficulty: </w:t>
      </w:r>
      <w:r>
        <w:rPr>
          <w:b/>
        </w:rPr>
        <w:t>Easy</w:t>
      </w:r>
    </w:p>
    <w:p w:rsidR="00B25B61" w:rsidRPr="00131B05" w:rsidRDefault="00B25B61" w:rsidP="00131B05">
      <w:pPr>
        <w:widowControl w:val="0"/>
        <w:autoSpaceDE w:val="0"/>
        <w:autoSpaceDN w:val="0"/>
        <w:adjustRightInd w:val="0"/>
      </w:pPr>
    </w:p>
    <w:p w:rsidR="00B25B61" w:rsidRPr="00131B05" w:rsidRDefault="00B25B61" w:rsidP="00131B05">
      <w:pPr>
        <w:widowControl w:val="0"/>
        <w:autoSpaceDE w:val="0"/>
        <w:autoSpaceDN w:val="0"/>
        <w:adjustRightInd w:val="0"/>
      </w:pPr>
      <w:r w:rsidRPr="00131B05">
        <w:t>29) Which of the following is found in a YAC?</w:t>
      </w:r>
    </w:p>
    <w:p w:rsidR="00D54CF7" w:rsidRPr="00131B05" w:rsidRDefault="00B25B61" w:rsidP="00131B05">
      <w:pPr>
        <w:widowControl w:val="0"/>
        <w:autoSpaceDE w:val="0"/>
        <w:autoSpaceDN w:val="0"/>
        <w:adjustRightInd w:val="0"/>
      </w:pPr>
      <w:r w:rsidRPr="00131B05">
        <w:t>a) Yeast origin of replication</w:t>
      </w:r>
    </w:p>
    <w:p w:rsidR="00B25B61" w:rsidRPr="00131B05" w:rsidRDefault="00B25B61" w:rsidP="00131B05">
      <w:pPr>
        <w:widowControl w:val="0"/>
        <w:autoSpaceDE w:val="0"/>
        <w:autoSpaceDN w:val="0"/>
        <w:adjustRightInd w:val="0"/>
      </w:pPr>
      <w:r w:rsidRPr="00131B05">
        <w:t xml:space="preserve">b) Two yeast telomeres at the end of the </w:t>
      </w:r>
      <w:proofErr w:type="spellStart"/>
      <w:r w:rsidRPr="00131B05">
        <w:t>minichromosome</w:t>
      </w:r>
      <w:proofErr w:type="spellEnd"/>
    </w:p>
    <w:p w:rsidR="00B25B61" w:rsidRPr="00131B05" w:rsidRDefault="00B25B61" w:rsidP="00131B05">
      <w:pPr>
        <w:widowControl w:val="0"/>
        <w:autoSpaceDE w:val="0"/>
        <w:autoSpaceDN w:val="0"/>
        <w:adjustRightInd w:val="0"/>
      </w:pPr>
      <w:r w:rsidRPr="00131B05">
        <w:t xml:space="preserve">c) Yeast </w:t>
      </w:r>
      <w:proofErr w:type="spellStart"/>
      <w:r w:rsidRPr="00131B05">
        <w:t>centromere</w:t>
      </w:r>
      <w:proofErr w:type="spellEnd"/>
    </w:p>
    <w:p w:rsidR="00B25B61" w:rsidRPr="00131B05" w:rsidRDefault="00B25B61" w:rsidP="00131B05">
      <w:pPr>
        <w:widowControl w:val="0"/>
        <w:autoSpaceDE w:val="0"/>
        <w:autoSpaceDN w:val="0"/>
        <w:adjustRightInd w:val="0"/>
      </w:pPr>
      <w:r w:rsidRPr="00131B05">
        <w:t xml:space="preserve">d) </w:t>
      </w:r>
      <w:proofErr w:type="spellStart"/>
      <w:r w:rsidRPr="00131B05">
        <w:t>Polylinker</w:t>
      </w:r>
      <w:proofErr w:type="spellEnd"/>
      <w:r w:rsidRPr="00131B05">
        <w:t xml:space="preserve"> site</w:t>
      </w:r>
    </w:p>
    <w:p w:rsidR="00B25B61" w:rsidRPr="00131B05" w:rsidRDefault="00B25B61" w:rsidP="00131B05">
      <w:pPr>
        <w:widowControl w:val="0"/>
        <w:autoSpaceDE w:val="0"/>
        <w:autoSpaceDN w:val="0"/>
        <w:adjustRightInd w:val="0"/>
      </w:pPr>
      <w:r w:rsidRPr="00131B05">
        <w:t>e) All of these</w:t>
      </w:r>
    </w:p>
    <w:p w:rsidR="00B25B61" w:rsidRPr="00131B05" w:rsidRDefault="00B25B61" w:rsidP="00131B05">
      <w:pPr>
        <w:widowControl w:val="0"/>
        <w:autoSpaceDE w:val="0"/>
        <w:autoSpaceDN w:val="0"/>
        <w:adjustRightInd w:val="0"/>
      </w:pPr>
      <w:r w:rsidRPr="00131B05">
        <w:t>Answer: e</w:t>
      </w:r>
    </w:p>
    <w:p w:rsidR="008A3D74" w:rsidRPr="00131B05" w:rsidRDefault="008A3D74" w:rsidP="008A3D74">
      <w:pPr>
        <w:autoSpaceDE w:val="0"/>
        <w:autoSpaceDN w:val="0"/>
        <w:adjustRightInd w:val="0"/>
        <w:rPr>
          <w:b/>
        </w:rPr>
      </w:pPr>
      <w:r w:rsidRPr="00131B05">
        <w:rPr>
          <w:b/>
        </w:rPr>
        <w:t xml:space="preserve">Section: 14.1 Basic Techniques Used to Identify, Amplify, and Clone Genes </w:t>
      </w:r>
    </w:p>
    <w:p w:rsidR="008A3D74" w:rsidRPr="00131B05" w:rsidRDefault="008A3D74" w:rsidP="008A3D74">
      <w:pPr>
        <w:autoSpaceDE w:val="0"/>
        <w:autoSpaceDN w:val="0"/>
        <w:adjustRightInd w:val="0"/>
        <w:rPr>
          <w:b/>
        </w:rPr>
      </w:pPr>
      <w:r w:rsidRPr="00131B05">
        <w:rPr>
          <w:b/>
        </w:rPr>
        <w:t xml:space="preserve">Difficulty: </w:t>
      </w:r>
      <w:r>
        <w:rPr>
          <w:b/>
        </w:rPr>
        <w:t>Easy</w:t>
      </w:r>
    </w:p>
    <w:p w:rsidR="00B25B61" w:rsidRPr="00131B05" w:rsidRDefault="00B25B61" w:rsidP="00131B05">
      <w:pPr>
        <w:widowControl w:val="0"/>
        <w:autoSpaceDE w:val="0"/>
        <w:autoSpaceDN w:val="0"/>
        <w:adjustRightInd w:val="0"/>
      </w:pPr>
    </w:p>
    <w:p w:rsidR="00B25B61" w:rsidRPr="00131B05" w:rsidRDefault="00B25B61" w:rsidP="00131B05">
      <w:pPr>
        <w:widowControl w:val="0"/>
        <w:autoSpaceDE w:val="0"/>
        <w:autoSpaceDN w:val="0"/>
        <w:adjustRightInd w:val="0"/>
      </w:pPr>
      <w:r w:rsidRPr="00131B05">
        <w:t>30) A disadvantage of cloning vectors is:</w:t>
      </w:r>
    </w:p>
    <w:p w:rsidR="00D54CF7" w:rsidRPr="00131B05" w:rsidRDefault="00B25B61" w:rsidP="00131B05">
      <w:pPr>
        <w:widowControl w:val="0"/>
        <w:autoSpaceDE w:val="0"/>
        <w:autoSpaceDN w:val="0"/>
        <w:adjustRightInd w:val="0"/>
      </w:pPr>
      <w:r w:rsidRPr="00131B05">
        <w:t>a) An inability to accommodate eukaryotic DNA</w:t>
      </w:r>
    </w:p>
    <w:p w:rsidR="00B25B61" w:rsidRPr="00131B05" w:rsidRDefault="00B25B61" w:rsidP="00131B05">
      <w:pPr>
        <w:widowControl w:val="0"/>
        <w:autoSpaceDE w:val="0"/>
        <w:autoSpaceDN w:val="0"/>
        <w:adjustRightInd w:val="0"/>
      </w:pPr>
      <w:r w:rsidRPr="00131B05">
        <w:t>b) The absence of unique restriction sites</w:t>
      </w:r>
    </w:p>
    <w:p w:rsidR="00B25B61" w:rsidRPr="00131B05" w:rsidRDefault="00B25B61" w:rsidP="00131B05">
      <w:pPr>
        <w:widowControl w:val="0"/>
        <w:autoSpaceDE w:val="0"/>
        <w:autoSpaceDN w:val="0"/>
        <w:adjustRightInd w:val="0"/>
        <w:rPr>
          <w:i/>
          <w:iCs/>
        </w:rPr>
      </w:pPr>
      <w:r w:rsidRPr="00131B05">
        <w:t xml:space="preserve">c) An inability to be packaged </w:t>
      </w:r>
      <w:r w:rsidRPr="00131B05">
        <w:rPr>
          <w:i/>
          <w:iCs/>
        </w:rPr>
        <w:t>in vitro</w:t>
      </w:r>
    </w:p>
    <w:p w:rsidR="00B25B61" w:rsidRPr="00131B05" w:rsidRDefault="00B25B61" w:rsidP="00131B05">
      <w:pPr>
        <w:widowControl w:val="0"/>
        <w:autoSpaceDE w:val="0"/>
        <w:autoSpaceDN w:val="0"/>
        <w:adjustRightInd w:val="0"/>
      </w:pPr>
      <w:r w:rsidRPr="00131B05">
        <w:t>d) A strict limit on the insert size (no larger than 10kb)</w:t>
      </w:r>
    </w:p>
    <w:p w:rsidR="00B25B61" w:rsidRPr="00131B05" w:rsidRDefault="00B25B61" w:rsidP="00131B05">
      <w:pPr>
        <w:widowControl w:val="0"/>
        <w:autoSpaceDE w:val="0"/>
        <w:autoSpaceDN w:val="0"/>
        <w:adjustRightInd w:val="0"/>
      </w:pPr>
      <w:r w:rsidRPr="00131B05">
        <w:t>e) The instability of large foreign DNA inserts</w:t>
      </w:r>
    </w:p>
    <w:p w:rsidR="00B25B61" w:rsidRPr="00131B05" w:rsidRDefault="00B25B61" w:rsidP="00131B05">
      <w:pPr>
        <w:widowControl w:val="0"/>
        <w:autoSpaceDE w:val="0"/>
        <w:autoSpaceDN w:val="0"/>
        <w:adjustRightInd w:val="0"/>
      </w:pPr>
      <w:r w:rsidRPr="00131B05">
        <w:t>Answer: e</w:t>
      </w:r>
    </w:p>
    <w:p w:rsidR="008A3D74" w:rsidRPr="00131B05" w:rsidRDefault="008A3D74" w:rsidP="008A3D74">
      <w:pPr>
        <w:autoSpaceDE w:val="0"/>
        <w:autoSpaceDN w:val="0"/>
        <w:adjustRightInd w:val="0"/>
        <w:rPr>
          <w:b/>
        </w:rPr>
      </w:pPr>
      <w:r w:rsidRPr="00131B05">
        <w:rPr>
          <w:b/>
        </w:rPr>
        <w:t xml:space="preserve">Section: 14.1 Basic Techniques Used to Identify, Amplify, and Clone Genes </w:t>
      </w:r>
    </w:p>
    <w:p w:rsidR="008A3D74" w:rsidRPr="00131B05" w:rsidRDefault="008A3D74" w:rsidP="008A3D74">
      <w:pPr>
        <w:autoSpaceDE w:val="0"/>
        <w:autoSpaceDN w:val="0"/>
        <w:adjustRightInd w:val="0"/>
        <w:rPr>
          <w:b/>
        </w:rPr>
      </w:pPr>
      <w:r w:rsidRPr="00131B05">
        <w:rPr>
          <w:b/>
        </w:rPr>
        <w:t xml:space="preserve">Difficulty: </w:t>
      </w:r>
      <w:r>
        <w:rPr>
          <w:b/>
        </w:rPr>
        <w:t>Medium</w:t>
      </w:r>
    </w:p>
    <w:p w:rsidR="00B25B61" w:rsidRDefault="00B25B61" w:rsidP="00131B05">
      <w:pPr>
        <w:widowControl w:val="0"/>
        <w:autoSpaceDE w:val="0"/>
        <w:autoSpaceDN w:val="0"/>
        <w:adjustRightInd w:val="0"/>
      </w:pPr>
    </w:p>
    <w:p w:rsidR="008A3D74" w:rsidRDefault="008A3D74" w:rsidP="00131B05">
      <w:pPr>
        <w:widowControl w:val="0"/>
        <w:autoSpaceDE w:val="0"/>
        <w:autoSpaceDN w:val="0"/>
        <w:adjustRightInd w:val="0"/>
      </w:pPr>
    </w:p>
    <w:p w:rsidR="008A3D74" w:rsidRDefault="008A3D74" w:rsidP="00131B05">
      <w:pPr>
        <w:widowControl w:val="0"/>
        <w:autoSpaceDE w:val="0"/>
        <w:autoSpaceDN w:val="0"/>
        <w:adjustRightInd w:val="0"/>
      </w:pPr>
    </w:p>
    <w:p w:rsidR="008A3D74" w:rsidRDefault="008A3D74" w:rsidP="00131B05">
      <w:pPr>
        <w:widowControl w:val="0"/>
        <w:autoSpaceDE w:val="0"/>
        <w:autoSpaceDN w:val="0"/>
        <w:adjustRightInd w:val="0"/>
      </w:pPr>
    </w:p>
    <w:p w:rsidR="008A3D74" w:rsidRDefault="008A3D74" w:rsidP="00131B05">
      <w:pPr>
        <w:widowControl w:val="0"/>
        <w:autoSpaceDE w:val="0"/>
        <w:autoSpaceDN w:val="0"/>
        <w:adjustRightInd w:val="0"/>
      </w:pPr>
    </w:p>
    <w:p w:rsidR="008A3D74" w:rsidRPr="00131B05" w:rsidRDefault="008A3D74" w:rsidP="00131B05">
      <w:pPr>
        <w:widowControl w:val="0"/>
        <w:autoSpaceDE w:val="0"/>
        <w:autoSpaceDN w:val="0"/>
        <w:adjustRightInd w:val="0"/>
      </w:pPr>
    </w:p>
    <w:p w:rsidR="00B25B61" w:rsidRPr="00131B05" w:rsidRDefault="00B25B61" w:rsidP="00131B05">
      <w:pPr>
        <w:widowControl w:val="0"/>
        <w:autoSpaceDE w:val="0"/>
        <w:autoSpaceDN w:val="0"/>
        <w:adjustRightInd w:val="0"/>
      </w:pPr>
      <w:r w:rsidRPr="00131B05">
        <w:lastRenderedPageBreak/>
        <w:t>31) Filamentous single-stranded DNA phages infect cells by absorbing to which of the following structures?</w:t>
      </w:r>
    </w:p>
    <w:p w:rsidR="00D54CF7" w:rsidRPr="00131B05" w:rsidRDefault="00B25B61" w:rsidP="00131B05">
      <w:pPr>
        <w:widowControl w:val="0"/>
        <w:autoSpaceDE w:val="0"/>
        <w:autoSpaceDN w:val="0"/>
        <w:adjustRightInd w:val="0"/>
      </w:pPr>
      <w:r w:rsidRPr="00131B05">
        <w:t>a) Cell membrane</w:t>
      </w:r>
    </w:p>
    <w:p w:rsidR="00B25B61" w:rsidRPr="00131B05" w:rsidRDefault="00B25B61" w:rsidP="00131B05">
      <w:pPr>
        <w:widowControl w:val="0"/>
        <w:autoSpaceDE w:val="0"/>
        <w:autoSpaceDN w:val="0"/>
        <w:adjustRightInd w:val="0"/>
      </w:pPr>
      <w:r w:rsidRPr="00131B05">
        <w:t xml:space="preserve">b) F </w:t>
      </w:r>
      <w:proofErr w:type="spellStart"/>
      <w:r w:rsidRPr="00131B05">
        <w:t>pili</w:t>
      </w:r>
      <w:proofErr w:type="spellEnd"/>
    </w:p>
    <w:p w:rsidR="00B25B61" w:rsidRPr="00131B05" w:rsidRDefault="00B25B61" w:rsidP="00131B05">
      <w:pPr>
        <w:widowControl w:val="0"/>
        <w:autoSpaceDE w:val="0"/>
        <w:autoSpaceDN w:val="0"/>
        <w:adjustRightInd w:val="0"/>
      </w:pPr>
      <w:r w:rsidRPr="00131B05">
        <w:t>c) Cell wall</w:t>
      </w:r>
    </w:p>
    <w:p w:rsidR="00B25B61" w:rsidRPr="00131B05" w:rsidRDefault="00B25B61" w:rsidP="00131B05">
      <w:pPr>
        <w:widowControl w:val="0"/>
        <w:autoSpaceDE w:val="0"/>
        <w:autoSpaceDN w:val="0"/>
        <w:adjustRightInd w:val="0"/>
      </w:pPr>
      <w:r w:rsidRPr="00131B05">
        <w:t>d) Nucleus</w:t>
      </w:r>
    </w:p>
    <w:p w:rsidR="00B25B61" w:rsidRPr="00131B05" w:rsidRDefault="00B25B61" w:rsidP="00131B05">
      <w:pPr>
        <w:widowControl w:val="0"/>
        <w:autoSpaceDE w:val="0"/>
        <w:autoSpaceDN w:val="0"/>
        <w:adjustRightInd w:val="0"/>
      </w:pPr>
      <w:r w:rsidRPr="00131B05">
        <w:t>e) Mitochondria</w:t>
      </w:r>
    </w:p>
    <w:p w:rsidR="00B25B61" w:rsidRPr="00131B05" w:rsidRDefault="00B25B61" w:rsidP="00131B05">
      <w:pPr>
        <w:widowControl w:val="0"/>
        <w:autoSpaceDE w:val="0"/>
        <w:autoSpaceDN w:val="0"/>
        <w:adjustRightInd w:val="0"/>
      </w:pPr>
      <w:r w:rsidRPr="00131B05">
        <w:t>Answer: b</w:t>
      </w:r>
    </w:p>
    <w:p w:rsidR="008A3D74" w:rsidRPr="00131B05" w:rsidRDefault="008A3D74" w:rsidP="008A3D74">
      <w:pPr>
        <w:autoSpaceDE w:val="0"/>
        <w:autoSpaceDN w:val="0"/>
        <w:adjustRightInd w:val="0"/>
        <w:rPr>
          <w:b/>
        </w:rPr>
      </w:pPr>
      <w:r w:rsidRPr="00131B05">
        <w:rPr>
          <w:b/>
        </w:rPr>
        <w:t xml:space="preserve">Section: 14.1 Basic Techniques Used to Identify, Amplify, and Clone Genes </w:t>
      </w:r>
    </w:p>
    <w:p w:rsidR="008A3D74" w:rsidRPr="00131B05" w:rsidRDefault="008A3D74" w:rsidP="008A3D74">
      <w:pPr>
        <w:autoSpaceDE w:val="0"/>
        <w:autoSpaceDN w:val="0"/>
        <w:adjustRightInd w:val="0"/>
        <w:rPr>
          <w:b/>
        </w:rPr>
      </w:pPr>
      <w:r w:rsidRPr="00131B05">
        <w:rPr>
          <w:b/>
        </w:rPr>
        <w:t xml:space="preserve">Difficulty: </w:t>
      </w:r>
      <w:r>
        <w:rPr>
          <w:b/>
        </w:rPr>
        <w:t>Easy</w:t>
      </w:r>
    </w:p>
    <w:p w:rsidR="00B25B61" w:rsidRPr="00131B05" w:rsidRDefault="00B25B61" w:rsidP="00131B05">
      <w:pPr>
        <w:widowControl w:val="0"/>
        <w:autoSpaceDE w:val="0"/>
        <w:autoSpaceDN w:val="0"/>
        <w:adjustRightInd w:val="0"/>
      </w:pPr>
    </w:p>
    <w:p w:rsidR="00B25B61" w:rsidRPr="00131B05" w:rsidRDefault="00B25B61" w:rsidP="00131B05">
      <w:pPr>
        <w:widowControl w:val="0"/>
        <w:autoSpaceDE w:val="0"/>
        <w:autoSpaceDN w:val="0"/>
        <w:adjustRightInd w:val="0"/>
      </w:pPr>
      <w:r w:rsidRPr="00131B05">
        <w:t>32) Which of the following is the correct order of steps in PCR?</w:t>
      </w:r>
    </w:p>
    <w:p w:rsidR="00F36AB0" w:rsidRPr="00131B05" w:rsidRDefault="00F36AB0" w:rsidP="00131B05">
      <w:pPr>
        <w:widowControl w:val="0"/>
        <w:autoSpaceDE w:val="0"/>
        <w:autoSpaceDN w:val="0"/>
        <w:adjustRightInd w:val="0"/>
      </w:pPr>
      <w:r w:rsidRPr="00131B05">
        <w:t xml:space="preserve">a) Extension of DNA, </w:t>
      </w:r>
      <w:proofErr w:type="spellStart"/>
      <w:r w:rsidRPr="00131B05">
        <w:t>denaturation</w:t>
      </w:r>
      <w:proofErr w:type="spellEnd"/>
      <w:r w:rsidRPr="00131B05">
        <w:t xml:space="preserve"> of DNA, annealing of primers</w:t>
      </w:r>
    </w:p>
    <w:p w:rsidR="00F36AB0" w:rsidRPr="00131B05" w:rsidRDefault="00F36AB0" w:rsidP="00131B05">
      <w:pPr>
        <w:widowControl w:val="0"/>
        <w:autoSpaceDE w:val="0"/>
        <w:autoSpaceDN w:val="0"/>
        <w:adjustRightInd w:val="0"/>
      </w:pPr>
      <w:r w:rsidRPr="00131B05">
        <w:t xml:space="preserve">b) </w:t>
      </w:r>
      <w:proofErr w:type="spellStart"/>
      <w:r w:rsidRPr="00131B05">
        <w:t>Denaturation</w:t>
      </w:r>
      <w:proofErr w:type="spellEnd"/>
      <w:r w:rsidRPr="00131B05">
        <w:t xml:space="preserve"> of DNA, extension of DNA, annealing of primers</w:t>
      </w:r>
    </w:p>
    <w:p w:rsidR="00F36AB0" w:rsidRPr="00131B05" w:rsidRDefault="00F36AB0" w:rsidP="00131B05">
      <w:pPr>
        <w:widowControl w:val="0"/>
        <w:autoSpaceDE w:val="0"/>
        <w:autoSpaceDN w:val="0"/>
        <w:adjustRightInd w:val="0"/>
      </w:pPr>
      <w:r w:rsidRPr="00131B05">
        <w:t xml:space="preserve">c) </w:t>
      </w:r>
      <w:proofErr w:type="spellStart"/>
      <w:r w:rsidRPr="00131B05">
        <w:t>Denaturation</w:t>
      </w:r>
      <w:proofErr w:type="spellEnd"/>
      <w:r w:rsidRPr="00131B05">
        <w:t xml:space="preserve"> of DNA, annealing of primers, extension of DNA</w:t>
      </w:r>
    </w:p>
    <w:p w:rsidR="00F36AB0" w:rsidRPr="00131B05" w:rsidRDefault="00F36AB0" w:rsidP="00131B05">
      <w:pPr>
        <w:widowControl w:val="0"/>
        <w:autoSpaceDE w:val="0"/>
        <w:autoSpaceDN w:val="0"/>
        <w:adjustRightInd w:val="0"/>
      </w:pPr>
      <w:r w:rsidRPr="00131B05">
        <w:t xml:space="preserve">d) Annealing of primers, extension of DNA, </w:t>
      </w:r>
      <w:proofErr w:type="spellStart"/>
      <w:r w:rsidRPr="00131B05">
        <w:t>denaturation</w:t>
      </w:r>
      <w:proofErr w:type="spellEnd"/>
      <w:r w:rsidRPr="00131B05">
        <w:t xml:space="preserve"> of DNA</w:t>
      </w:r>
    </w:p>
    <w:p w:rsidR="00F36AB0" w:rsidRPr="00131B05" w:rsidRDefault="00F36AB0" w:rsidP="00131B05">
      <w:pPr>
        <w:widowControl w:val="0"/>
        <w:autoSpaceDE w:val="0"/>
        <w:autoSpaceDN w:val="0"/>
        <w:adjustRightInd w:val="0"/>
      </w:pPr>
      <w:r w:rsidRPr="00131B05">
        <w:t xml:space="preserve">e) Annealing of primers, </w:t>
      </w:r>
      <w:proofErr w:type="spellStart"/>
      <w:r w:rsidRPr="00131B05">
        <w:t>denaturation</w:t>
      </w:r>
      <w:proofErr w:type="spellEnd"/>
      <w:r w:rsidRPr="00131B05">
        <w:t xml:space="preserve"> of DNA, extension of DNA</w:t>
      </w:r>
    </w:p>
    <w:p w:rsidR="00F36AB0" w:rsidRPr="00131B05" w:rsidRDefault="00F36AB0" w:rsidP="00131B05">
      <w:pPr>
        <w:widowControl w:val="0"/>
        <w:autoSpaceDE w:val="0"/>
        <w:autoSpaceDN w:val="0"/>
        <w:adjustRightInd w:val="0"/>
      </w:pPr>
      <w:r w:rsidRPr="00131B05">
        <w:t>Answer: c</w:t>
      </w:r>
    </w:p>
    <w:p w:rsidR="008A3D74" w:rsidRPr="00131B05" w:rsidRDefault="008A3D74" w:rsidP="008A3D74">
      <w:pPr>
        <w:autoSpaceDE w:val="0"/>
        <w:autoSpaceDN w:val="0"/>
        <w:adjustRightInd w:val="0"/>
        <w:rPr>
          <w:b/>
        </w:rPr>
      </w:pPr>
      <w:r w:rsidRPr="00131B05">
        <w:rPr>
          <w:b/>
        </w:rPr>
        <w:t xml:space="preserve">Section: 14.1 Basic Techniques Used to Identify, Amplify, and Clone Genes </w:t>
      </w:r>
    </w:p>
    <w:p w:rsidR="008A3D74" w:rsidRPr="00131B05" w:rsidRDefault="008A3D74" w:rsidP="008A3D74">
      <w:pPr>
        <w:autoSpaceDE w:val="0"/>
        <w:autoSpaceDN w:val="0"/>
        <w:adjustRightInd w:val="0"/>
        <w:rPr>
          <w:b/>
        </w:rPr>
      </w:pPr>
      <w:r w:rsidRPr="00131B05">
        <w:rPr>
          <w:b/>
        </w:rPr>
        <w:t xml:space="preserve">Difficulty: </w:t>
      </w:r>
      <w:r>
        <w:rPr>
          <w:b/>
        </w:rPr>
        <w:t>Medium</w:t>
      </w:r>
    </w:p>
    <w:p w:rsidR="00F36AB0" w:rsidRPr="00131B05" w:rsidRDefault="00F36AB0" w:rsidP="00131B05">
      <w:pPr>
        <w:widowControl w:val="0"/>
        <w:autoSpaceDE w:val="0"/>
        <w:autoSpaceDN w:val="0"/>
        <w:adjustRightInd w:val="0"/>
      </w:pPr>
    </w:p>
    <w:p w:rsidR="00F36AB0" w:rsidRPr="00131B05" w:rsidRDefault="00F36AB0" w:rsidP="00131B05">
      <w:pPr>
        <w:widowControl w:val="0"/>
        <w:autoSpaceDE w:val="0"/>
        <w:autoSpaceDN w:val="0"/>
        <w:adjustRightInd w:val="0"/>
      </w:pPr>
      <w:r w:rsidRPr="00131B05">
        <w:t>33) The purpose of the primer sequence in PCR is to:</w:t>
      </w:r>
    </w:p>
    <w:p w:rsidR="00D54CF7" w:rsidRPr="00131B05" w:rsidRDefault="00F36AB0" w:rsidP="00131B05">
      <w:pPr>
        <w:widowControl w:val="0"/>
        <w:autoSpaceDE w:val="0"/>
        <w:autoSpaceDN w:val="0"/>
        <w:adjustRightInd w:val="0"/>
      </w:pPr>
      <w:r w:rsidRPr="00131B05">
        <w:t>a) Provide a promoter sequence for DNA polymerase</w:t>
      </w:r>
    </w:p>
    <w:p w:rsidR="00F36AB0" w:rsidRPr="00131B05" w:rsidRDefault="00F36AB0" w:rsidP="00131B05">
      <w:pPr>
        <w:widowControl w:val="0"/>
        <w:autoSpaceDE w:val="0"/>
        <w:autoSpaceDN w:val="0"/>
        <w:adjustRightInd w:val="0"/>
      </w:pPr>
      <w:r w:rsidRPr="00131B05">
        <w:t>b) Provide a free 3'-OH end required for covalent extension</w:t>
      </w:r>
    </w:p>
    <w:p w:rsidR="00F36AB0" w:rsidRPr="00131B05" w:rsidRDefault="00F36AB0" w:rsidP="00131B05">
      <w:pPr>
        <w:widowControl w:val="0"/>
        <w:autoSpaceDE w:val="0"/>
        <w:autoSpaceDN w:val="0"/>
        <w:adjustRightInd w:val="0"/>
      </w:pPr>
      <w:r w:rsidRPr="00131B05">
        <w:t xml:space="preserve">c) Allow for efficient </w:t>
      </w:r>
      <w:proofErr w:type="spellStart"/>
      <w:r w:rsidRPr="00131B05">
        <w:t>denaturation</w:t>
      </w:r>
      <w:proofErr w:type="spellEnd"/>
      <w:r w:rsidRPr="00131B05">
        <w:t xml:space="preserve"> of the double stranded DNA</w:t>
      </w:r>
    </w:p>
    <w:p w:rsidR="00F36AB0" w:rsidRPr="00131B05" w:rsidRDefault="00F36AB0" w:rsidP="00131B05">
      <w:pPr>
        <w:widowControl w:val="0"/>
        <w:autoSpaceDE w:val="0"/>
        <w:autoSpaceDN w:val="0"/>
        <w:adjustRightInd w:val="0"/>
      </w:pPr>
      <w:r w:rsidRPr="00131B05">
        <w:t>d) Keep the DNA denatured after the temperature is reduced</w:t>
      </w:r>
    </w:p>
    <w:p w:rsidR="00F36AB0" w:rsidRPr="00131B05" w:rsidRDefault="00F36AB0" w:rsidP="00131B05">
      <w:pPr>
        <w:widowControl w:val="0"/>
        <w:autoSpaceDE w:val="0"/>
        <w:autoSpaceDN w:val="0"/>
        <w:adjustRightInd w:val="0"/>
      </w:pPr>
      <w:r w:rsidRPr="00131B05">
        <w:t>e) All of these</w:t>
      </w:r>
    </w:p>
    <w:p w:rsidR="00F36AB0" w:rsidRPr="00131B05" w:rsidRDefault="00F36AB0" w:rsidP="00131B05">
      <w:pPr>
        <w:widowControl w:val="0"/>
        <w:autoSpaceDE w:val="0"/>
        <w:autoSpaceDN w:val="0"/>
        <w:adjustRightInd w:val="0"/>
      </w:pPr>
      <w:r w:rsidRPr="00131B05">
        <w:t>Answer: b</w:t>
      </w:r>
    </w:p>
    <w:p w:rsidR="008A3D74" w:rsidRPr="00131B05" w:rsidRDefault="008A3D74" w:rsidP="008A3D74">
      <w:pPr>
        <w:autoSpaceDE w:val="0"/>
        <w:autoSpaceDN w:val="0"/>
        <w:adjustRightInd w:val="0"/>
        <w:rPr>
          <w:b/>
        </w:rPr>
      </w:pPr>
      <w:r w:rsidRPr="00131B05">
        <w:rPr>
          <w:b/>
        </w:rPr>
        <w:t xml:space="preserve">Section: 14.1 Basic Techniques Used to Identify, Amplify, and Clone Genes </w:t>
      </w:r>
    </w:p>
    <w:p w:rsidR="008A3D74" w:rsidRPr="00131B05" w:rsidRDefault="008A3D74" w:rsidP="008A3D74">
      <w:pPr>
        <w:autoSpaceDE w:val="0"/>
        <w:autoSpaceDN w:val="0"/>
        <w:adjustRightInd w:val="0"/>
        <w:rPr>
          <w:b/>
        </w:rPr>
      </w:pPr>
      <w:r w:rsidRPr="00131B05">
        <w:rPr>
          <w:b/>
        </w:rPr>
        <w:t xml:space="preserve">Difficulty: </w:t>
      </w:r>
      <w:r>
        <w:rPr>
          <w:b/>
        </w:rPr>
        <w:t>Easy</w:t>
      </w:r>
    </w:p>
    <w:p w:rsidR="00F36AB0" w:rsidRPr="00131B05" w:rsidRDefault="00F36AB0" w:rsidP="00131B05">
      <w:pPr>
        <w:widowControl w:val="0"/>
        <w:autoSpaceDE w:val="0"/>
        <w:autoSpaceDN w:val="0"/>
        <w:adjustRightInd w:val="0"/>
      </w:pPr>
    </w:p>
    <w:p w:rsidR="00F36AB0" w:rsidRPr="00131B05" w:rsidRDefault="00F36AB0" w:rsidP="00131B05">
      <w:pPr>
        <w:widowControl w:val="0"/>
        <w:autoSpaceDE w:val="0"/>
        <w:autoSpaceDN w:val="0"/>
        <w:adjustRightInd w:val="0"/>
      </w:pPr>
      <w:r w:rsidRPr="00131B05">
        <w:t>34) If a PCR reaction begins using only one double stranded fragment of DNA, how many fragments will be produced after 12 cycles?</w:t>
      </w:r>
    </w:p>
    <w:p w:rsidR="00D54CF7" w:rsidRPr="00131B05" w:rsidRDefault="00F36AB0" w:rsidP="00131B05">
      <w:pPr>
        <w:widowControl w:val="0"/>
        <w:autoSpaceDE w:val="0"/>
        <w:autoSpaceDN w:val="0"/>
        <w:adjustRightInd w:val="0"/>
      </w:pPr>
      <w:r w:rsidRPr="00131B05">
        <w:t>a) 2</w:t>
      </w:r>
    </w:p>
    <w:p w:rsidR="00F36AB0" w:rsidRPr="00131B05" w:rsidRDefault="00F36AB0" w:rsidP="00131B05">
      <w:pPr>
        <w:widowControl w:val="0"/>
        <w:autoSpaceDE w:val="0"/>
        <w:autoSpaceDN w:val="0"/>
        <w:adjustRightInd w:val="0"/>
      </w:pPr>
      <w:r w:rsidRPr="00131B05">
        <w:t>b) 12</w:t>
      </w:r>
    </w:p>
    <w:p w:rsidR="00F36AB0" w:rsidRPr="00131B05" w:rsidRDefault="00F36AB0" w:rsidP="00131B05">
      <w:pPr>
        <w:widowControl w:val="0"/>
        <w:autoSpaceDE w:val="0"/>
        <w:autoSpaceDN w:val="0"/>
        <w:adjustRightInd w:val="0"/>
      </w:pPr>
      <w:r w:rsidRPr="00131B05">
        <w:t>c) 256</w:t>
      </w:r>
    </w:p>
    <w:p w:rsidR="00F36AB0" w:rsidRPr="00131B05" w:rsidRDefault="00F36AB0" w:rsidP="00131B05">
      <w:pPr>
        <w:widowControl w:val="0"/>
        <w:autoSpaceDE w:val="0"/>
        <w:autoSpaceDN w:val="0"/>
        <w:adjustRightInd w:val="0"/>
      </w:pPr>
      <w:r w:rsidRPr="00131B05">
        <w:t>d) 1024</w:t>
      </w:r>
    </w:p>
    <w:p w:rsidR="00F36AB0" w:rsidRPr="00131B05" w:rsidRDefault="00F36AB0" w:rsidP="00131B05">
      <w:pPr>
        <w:widowControl w:val="0"/>
        <w:autoSpaceDE w:val="0"/>
        <w:autoSpaceDN w:val="0"/>
        <w:adjustRightInd w:val="0"/>
      </w:pPr>
      <w:r w:rsidRPr="00131B05">
        <w:t>e) 4096</w:t>
      </w:r>
    </w:p>
    <w:p w:rsidR="00F36AB0" w:rsidRPr="00131B05" w:rsidRDefault="00F36AB0" w:rsidP="00131B05">
      <w:pPr>
        <w:widowControl w:val="0"/>
        <w:autoSpaceDE w:val="0"/>
        <w:autoSpaceDN w:val="0"/>
        <w:adjustRightInd w:val="0"/>
      </w:pPr>
      <w:r w:rsidRPr="00131B05">
        <w:t>Answer: e</w:t>
      </w:r>
    </w:p>
    <w:p w:rsidR="008A3D74" w:rsidRPr="00131B05" w:rsidRDefault="008A3D74" w:rsidP="008A3D74">
      <w:pPr>
        <w:autoSpaceDE w:val="0"/>
        <w:autoSpaceDN w:val="0"/>
        <w:adjustRightInd w:val="0"/>
        <w:rPr>
          <w:b/>
        </w:rPr>
      </w:pPr>
      <w:r w:rsidRPr="00131B05">
        <w:rPr>
          <w:b/>
        </w:rPr>
        <w:t xml:space="preserve">Section: 14.1 Basic Techniques Used to Identify, Amplify, and Clone Genes </w:t>
      </w:r>
    </w:p>
    <w:p w:rsidR="008A3D74" w:rsidRPr="00131B05" w:rsidRDefault="008A3D74" w:rsidP="008A3D74">
      <w:pPr>
        <w:autoSpaceDE w:val="0"/>
        <w:autoSpaceDN w:val="0"/>
        <w:adjustRightInd w:val="0"/>
        <w:rPr>
          <w:b/>
        </w:rPr>
      </w:pPr>
      <w:r w:rsidRPr="00131B05">
        <w:rPr>
          <w:b/>
        </w:rPr>
        <w:t xml:space="preserve">Difficulty: </w:t>
      </w:r>
      <w:r>
        <w:rPr>
          <w:b/>
        </w:rPr>
        <w:t>Medium</w:t>
      </w:r>
    </w:p>
    <w:p w:rsidR="00F36AB0" w:rsidRDefault="00F36AB0" w:rsidP="00131B05">
      <w:pPr>
        <w:widowControl w:val="0"/>
        <w:autoSpaceDE w:val="0"/>
        <w:autoSpaceDN w:val="0"/>
        <w:adjustRightInd w:val="0"/>
      </w:pPr>
    </w:p>
    <w:p w:rsidR="008A3D74" w:rsidRDefault="008A3D74" w:rsidP="00131B05">
      <w:pPr>
        <w:widowControl w:val="0"/>
        <w:autoSpaceDE w:val="0"/>
        <w:autoSpaceDN w:val="0"/>
        <w:adjustRightInd w:val="0"/>
      </w:pPr>
    </w:p>
    <w:p w:rsidR="008A3D74" w:rsidRDefault="008A3D74" w:rsidP="00131B05">
      <w:pPr>
        <w:widowControl w:val="0"/>
        <w:autoSpaceDE w:val="0"/>
        <w:autoSpaceDN w:val="0"/>
        <w:adjustRightInd w:val="0"/>
      </w:pPr>
    </w:p>
    <w:p w:rsidR="008A3D74" w:rsidRDefault="008A3D74" w:rsidP="00131B05">
      <w:pPr>
        <w:widowControl w:val="0"/>
        <w:autoSpaceDE w:val="0"/>
        <w:autoSpaceDN w:val="0"/>
        <w:adjustRightInd w:val="0"/>
      </w:pPr>
    </w:p>
    <w:p w:rsidR="008A3D74" w:rsidRPr="00131B05" w:rsidRDefault="008A3D74" w:rsidP="00131B05">
      <w:pPr>
        <w:widowControl w:val="0"/>
        <w:autoSpaceDE w:val="0"/>
        <w:autoSpaceDN w:val="0"/>
        <w:adjustRightInd w:val="0"/>
      </w:pPr>
    </w:p>
    <w:p w:rsidR="00F36AB0" w:rsidRPr="00131B05" w:rsidRDefault="00F36AB0" w:rsidP="00131B05">
      <w:pPr>
        <w:widowControl w:val="0"/>
        <w:autoSpaceDE w:val="0"/>
        <w:autoSpaceDN w:val="0"/>
        <w:adjustRightInd w:val="0"/>
      </w:pPr>
      <w:r w:rsidRPr="00131B05">
        <w:lastRenderedPageBreak/>
        <w:t xml:space="preserve">35) Why is </w:t>
      </w:r>
      <w:proofErr w:type="spellStart"/>
      <w:r w:rsidRPr="00131B05">
        <w:rPr>
          <w:i/>
          <w:iCs/>
        </w:rPr>
        <w:t>Taq</w:t>
      </w:r>
      <w:proofErr w:type="spellEnd"/>
      <w:r w:rsidRPr="00131B05">
        <w:t xml:space="preserve"> polymerase used more commonly in PCR than DNA polymerase I from </w:t>
      </w:r>
      <w:r w:rsidRPr="00131B05">
        <w:rPr>
          <w:i/>
          <w:iCs/>
        </w:rPr>
        <w:t>E. coli</w:t>
      </w:r>
      <w:r w:rsidRPr="00131B05">
        <w:t>?</w:t>
      </w:r>
    </w:p>
    <w:p w:rsidR="00F36AB0" w:rsidRPr="00131B05" w:rsidRDefault="00F36AB0" w:rsidP="00131B05">
      <w:pPr>
        <w:widowControl w:val="0"/>
        <w:autoSpaceDE w:val="0"/>
        <w:autoSpaceDN w:val="0"/>
        <w:adjustRightInd w:val="0"/>
      </w:pPr>
      <w:r w:rsidRPr="00131B05">
        <w:t xml:space="preserve">1. </w:t>
      </w:r>
      <w:proofErr w:type="spellStart"/>
      <w:r w:rsidRPr="00131B05">
        <w:rPr>
          <w:i/>
          <w:iCs/>
        </w:rPr>
        <w:t>Taq</w:t>
      </w:r>
      <w:proofErr w:type="spellEnd"/>
      <w:r w:rsidRPr="00131B05">
        <w:t xml:space="preserve"> polymerase remains active </w:t>
      </w:r>
      <w:proofErr w:type="gramStart"/>
      <w:r w:rsidRPr="00131B05">
        <w:t>during  the</w:t>
      </w:r>
      <w:proofErr w:type="gramEnd"/>
      <w:r w:rsidRPr="00131B05">
        <w:t xml:space="preserve"> high heat </w:t>
      </w:r>
      <w:proofErr w:type="spellStart"/>
      <w:r w:rsidRPr="00131B05">
        <w:t>denaturation</w:t>
      </w:r>
      <w:proofErr w:type="spellEnd"/>
      <w:r w:rsidRPr="00131B05">
        <w:t xml:space="preserve"> step unlike DNA polymerase I </w:t>
      </w:r>
    </w:p>
    <w:p w:rsidR="00F36AB0" w:rsidRPr="00131B05" w:rsidRDefault="00F36AB0" w:rsidP="00131B05">
      <w:pPr>
        <w:widowControl w:val="0"/>
        <w:autoSpaceDE w:val="0"/>
        <w:autoSpaceDN w:val="0"/>
        <w:adjustRightInd w:val="0"/>
      </w:pPr>
      <w:r w:rsidRPr="00131B05">
        <w:t xml:space="preserve">2. </w:t>
      </w:r>
      <w:proofErr w:type="spellStart"/>
      <w:r w:rsidRPr="00131B05">
        <w:rPr>
          <w:i/>
          <w:iCs/>
        </w:rPr>
        <w:t>Taq</w:t>
      </w:r>
      <w:proofErr w:type="spellEnd"/>
      <w:r w:rsidRPr="00131B05">
        <w:t xml:space="preserve"> polymerase is less expensive than DNA polymerase I</w:t>
      </w:r>
    </w:p>
    <w:p w:rsidR="00F36AB0" w:rsidRPr="00131B05" w:rsidRDefault="00F36AB0" w:rsidP="00131B05">
      <w:pPr>
        <w:widowControl w:val="0"/>
        <w:autoSpaceDE w:val="0"/>
        <w:autoSpaceDN w:val="0"/>
        <w:adjustRightInd w:val="0"/>
      </w:pPr>
      <w:r w:rsidRPr="00131B05">
        <w:t xml:space="preserve">3. </w:t>
      </w:r>
      <w:proofErr w:type="spellStart"/>
      <w:r w:rsidRPr="00131B05">
        <w:rPr>
          <w:i/>
          <w:iCs/>
        </w:rPr>
        <w:t>Taq</w:t>
      </w:r>
      <w:proofErr w:type="spellEnd"/>
      <w:r w:rsidRPr="00131B05">
        <w:t xml:space="preserve"> polymerase must be added after each </w:t>
      </w:r>
      <w:proofErr w:type="spellStart"/>
      <w:r w:rsidRPr="00131B05">
        <w:t>deanturation</w:t>
      </w:r>
      <w:proofErr w:type="spellEnd"/>
      <w:r w:rsidRPr="00131B05">
        <w:t xml:space="preserve"> step unlike DNA polymerase I</w:t>
      </w:r>
    </w:p>
    <w:p w:rsidR="00D54CF7" w:rsidRPr="00131B05" w:rsidRDefault="00F36AB0" w:rsidP="00131B05">
      <w:pPr>
        <w:widowControl w:val="0"/>
        <w:autoSpaceDE w:val="0"/>
        <w:autoSpaceDN w:val="0"/>
        <w:adjustRightInd w:val="0"/>
      </w:pPr>
      <w:r w:rsidRPr="00131B05">
        <w:t>a) 1</w:t>
      </w:r>
    </w:p>
    <w:p w:rsidR="00F36AB0" w:rsidRPr="00131B05" w:rsidRDefault="00F36AB0" w:rsidP="00131B05">
      <w:pPr>
        <w:widowControl w:val="0"/>
        <w:autoSpaceDE w:val="0"/>
        <w:autoSpaceDN w:val="0"/>
        <w:adjustRightInd w:val="0"/>
      </w:pPr>
      <w:r w:rsidRPr="00131B05">
        <w:t>b) 2</w:t>
      </w:r>
    </w:p>
    <w:p w:rsidR="00F36AB0" w:rsidRPr="00131B05" w:rsidRDefault="00F36AB0" w:rsidP="00131B05">
      <w:pPr>
        <w:widowControl w:val="0"/>
        <w:autoSpaceDE w:val="0"/>
        <w:autoSpaceDN w:val="0"/>
        <w:adjustRightInd w:val="0"/>
      </w:pPr>
      <w:r w:rsidRPr="00131B05">
        <w:t>c) 3</w:t>
      </w:r>
    </w:p>
    <w:p w:rsidR="00F36AB0" w:rsidRPr="00131B05" w:rsidRDefault="00F36AB0" w:rsidP="00131B05">
      <w:pPr>
        <w:widowControl w:val="0"/>
        <w:autoSpaceDE w:val="0"/>
        <w:autoSpaceDN w:val="0"/>
        <w:adjustRightInd w:val="0"/>
      </w:pPr>
      <w:r w:rsidRPr="00131B05">
        <w:t>d) 1 and 2</w:t>
      </w:r>
    </w:p>
    <w:p w:rsidR="00F36AB0" w:rsidRPr="00131B05" w:rsidRDefault="00F36AB0" w:rsidP="00131B05">
      <w:pPr>
        <w:widowControl w:val="0"/>
        <w:autoSpaceDE w:val="0"/>
        <w:autoSpaceDN w:val="0"/>
        <w:adjustRightInd w:val="0"/>
      </w:pPr>
      <w:r w:rsidRPr="00131B05">
        <w:t>e) All of these</w:t>
      </w:r>
    </w:p>
    <w:p w:rsidR="00860CC7" w:rsidRPr="00131B05" w:rsidRDefault="00F36AB0" w:rsidP="00131B05">
      <w:pPr>
        <w:widowControl w:val="0"/>
        <w:autoSpaceDE w:val="0"/>
        <w:autoSpaceDN w:val="0"/>
        <w:adjustRightInd w:val="0"/>
      </w:pPr>
      <w:r w:rsidRPr="00131B05">
        <w:t>Answer: a</w:t>
      </w:r>
    </w:p>
    <w:p w:rsidR="008A3D74" w:rsidRPr="00131B05" w:rsidRDefault="008A3D74" w:rsidP="008A3D74">
      <w:pPr>
        <w:autoSpaceDE w:val="0"/>
        <w:autoSpaceDN w:val="0"/>
        <w:adjustRightInd w:val="0"/>
        <w:rPr>
          <w:b/>
        </w:rPr>
      </w:pPr>
      <w:r w:rsidRPr="00131B05">
        <w:rPr>
          <w:b/>
        </w:rPr>
        <w:t xml:space="preserve">Section: 14.1 Basic Techniques Used to Identify, Amplify, and Clone Genes </w:t>
      </w:r>
    </w:p>
    <w:p w:rsidR="008A3D74" w:rsidRPr="00131B05" w:rsidRDefault="008A3D74" w:rsidP="008A3D74">
      <w:pPr>
        <w:autoSpaceDE w:val="0"/>
        <w:autoSpaceDN w:val="0"/>
        <w:adjustRightInd w:val="0"/>
        <w:rPr>
          <w:b/>
        </w:rPr>
      </w:pPr>
      <w:r w:rsidRPr="00131B05">
        <w:rPr>
          <w:b/>
        </w:rPr>
        <w:t xml:space="preserve">Difficulty: </w:t>
      </w:r>
      <w:r>
        <w:rPr>
          <w:b/>
        </w:rPr>
        <w:t>Medium</w:t>
      </w:r>
    </w:p>
    <w:p w:rsidR="00860CC7" w:rsidRPr="00131B05" w:rsidRDefault="00860CC7" w:rsidP="00131B05">
      <w:pPr>
        <w:widowControl w:val="0"/>
        <w:autoSpaceDE w:val="0"/>
        <w:autoSpaceDN w:val="0"/>
        <w:adjustRightInd w:val="0"/>
      </w:pPr>
    </w:p>
    <w:p w:rsidR="00860CC7" w:rsidRPr="00131B05" w:rsidRDefault="00F36AB0" w:rsidP="00131B05">
      <w:pPr>
        <w:widowControl w:val="0"/>
        <w:autoSpaceDE w:val="0"/>
        <w:autoSpaceDN w:val="0"/>
        <w:adjustRightInd w:val="0"/>
      </w:pPr>
      <w:r w:rsidRPr="00131B05">
        <w:t xml:space="preserve">36) </w:t>
      </w:r>
      <w:r w:rsidR="00860CC7" w:rsidRPr="00131B05">
        <w:t xml:space="preserve">Which of the following is true about </w:t>
      </w:r>
      <w:proofErr w:type="spellStart"/>
      <w:r w:rsidR="00860CC7" w:rsidRPr="00131B05">
        <w:rPr>
          <w:i/>
          <w:iCs/>
        </w:rPr>
        <w:t>Taq</w:t>
      </w:r>
      <w:proofErr w:type="spellEnd"/>
      <w:r w:rsidR="00860CC7" w:rsidRPr="00131B05">
        <w:t xml:space="preserve"> polymerase?</w:t>
      </w:r>
    </w:p>
    <w:p w:rsidR="00860CC7" w:rsidRPr="00131B05" w:rsidRDefault="00860CC7" w:rsidP="00131B05">
      <w:pPr>
        <w:widowControl w:val="0"/>
        <w:autoSpaceDE w:val="0"/>
        <w:autoSpaceDN w:val="0"/>
        <w:adjustRightInd w:val="0"/>
      </w:pPr>
      <w:r w:rsidRPr="00131B05">
        <w:t>1. It does not contain a built-in 3</w:t>
      </w:r>
      <w:r w:rsidR="008A3D74">
        <w:t>′</w:t>
      </w:r>
      <w:r w:rsidRPr="00131B05">
        <w:t xml:space="preserve"> </w:t>
      </w:r>
      <w:r w:rsidR="008A3D74">
        <w:sym w:font="Wingdings" w:char="F0E0"/>
      </w:r>
      <w:r w:rsidRPr="00131B05">
        <w:t xml:space="preserve"> 5</w:t>
      </w:r>
      <w:r w:rsidR="008A3D74">
        <w:t>′</w:t>
      </w:r>
      <w:r w:rsidRPr="00131B05">
        <w:t xml:space="preserve"> proofreading activity</w:t>
      </w:r>
    </w:p>
    <w:p w:rsidR="00860CC7" w:rsidRPr="00131B05" w:rsidRDefault="00860CC7" w:rsidP="00131B05">
      <w:pPr>
        <w:widowControl w:val="0"/>
        <w:autoSpaceDE w:val="0"/>
        <w:autoSpaceDN w:val="0"/>
        <w:adjustRightInd w:val="0"/>
      </w:pPr>
      <w:r w:rsidRPr="00131B05">
        <w:t>2. It produces a higher than normal frequency of replication errors</w:t>
      </w:r>
    </w:p>
    <w:p w:rsidR="00F36AB0" w:rsidRPr="00131B05" w:rsidRDefault="00860CC7" w:rsidP="00131B05">
      <w:pPr>
        <w:widowControl w:val="0"/>
        <w:autoSpaceDE w:val="0"/>
        <w:autoSpaceDN w:val="0"/>
        <w:adjustRightInd w:val="0"/>
      </w:pPr>
      <w:r w:rsidRPr="00131B05">
        <w:t xml:space="preserve">3. It is derived </w:t>
      </w:r>
      <w:proofErr w:type="gramStart"/>
      <w:r w:rsidRPr="00131B05">
        <w:t>from a bacteria</w:t>
      </w:r>
      <w:proofErr w:type="gramEnd"/>
      <w:r w:rsidRPr="00131B05">
        <w:t xml:space="preserve"> known as </w:t>
      </w:r>
      <w:proofErr w:type="spellStart"/>
      <w:r w:rsidRPr="00131B05">
        <w:rPr>
          <w:i/>
          <w:iCs/>
        </w:rPr>
        <w:t>Thermus</w:t>
      </w:r>
      <w:proofErr w:type="spellEnd"/>
      <w:r w:rsidRPr="00131B05">
        <w:rPr>
          <w:i/>
          <w:iCs/>
        </w:rPr>
        <w:t xml:space="preserve"> </w:t>
      </w:r>
      <w:proofErr w:type="spellStart"/>
      <w:r w:rsidRPr="00131B05">
        <w:rPr>
          <w:i/>
          <w:iCs/>
        </w:rPr>
        <w:t>aquaticus</w:t>
      </w:r>
      <w:proofErr w:type="spellEnd"/>
    </w:p>
    <w:p w:rsidR="00D54CF7" w:rsidRPr="00131B05" w:rsidRDefault="00860CC7" w:rsidP="00131B05">
      <w:pPr>
        <w:widowControl w:val="0"/>
        <w:autoSpaceDE w:val="0"/>
        <w:autoSpaceDN w:val="0"/>
        <w:adjustRightInd w:val="0"/>
      </w:pPr>
      <w:r w:rsidRPr="00131B05">
        <w:t>a) 1</w:t>
      </w:r>
    </w:p>
    <w:p w:rsidR="00860CC7" w:rsidRPr="00131B05" w:rsidRDefault="00860CC7" w:rsidP="00131B05">
      <w:pPr>
        <w:widowControl w:val="0"/>
        <w:autoSpaceDE w:val="0"/>
        <w:autoSpaceDN w:val="0"/>
        <w:adjustRightInd w:val="0"/>
      </w:pPr>
      <w:r w:rsidRPr="00131B05">
        <w:t>b) 2</w:t>
      </w:r>
    </w:p>
    <w:p w:rsidR="00860CC7" w:rsidRPr="00131B05" w:rsidRDefault="00860CC7" w:rsidP="00131B05">
      <w:pPr>
        <w:widowControl w:val="0"/>
        <w:autoSpaceDE w:val="0"/>
        <w:autoSpaceDN w:val="0"/>
        <w:adjustRightInd w:val="0"/>
      </w:pPr>
      <w:r w:rsidRPr="00131B05">
        <w:t>c) 3</w:t>
      </w:r>
    </w:p>
    <w:p w:rsidR="00860CC7" w:rsidRPr="00131B05" w:rsidRDefault="00860CC7" w:rsidP="00131B05">
      <w:pPr>
        <w:widowControl w:val="0"/>
        <w:autoSpaceDE w:val="0"/>
        <w:autoSpaceDN w:val="0"/>
        <w:adjustRightInd w:val="0"/>
      </w:pPr>
      <w:r w:rsidRPr="00131B05">
        <w:t>d) 1 and 3</w:t>
      </w:r>
    </w:p>
    <w:p w:rsidR="00860CC7" w:rsidRPr="00131B05" w:rsidRDefault="00860CC7" w:rsidP="00131B05">
      <w:pPr>
        <w:widowControl w:val="0"/>
        <w:autoSpaceDE w:val="0"/>
        <w:autoSpaceDN w:val="0"/>
        <w:adjustRightInd w:val="0"/>
      </w:pPr>
      <w:r w:rsidRPr="00131B05">
        <w:t>e) All of these</w:t>
      </w:r>
    </w:p>
    <w:p w:rsidR="00860CC7" w:rsidRPr="00131B05" w:rsidRDefault="00860CC7" w:rsidP="00131B05">
      <w:pPr>
        <w:widowControl w:val="0"/>
        <w:autoSpaceDE w:val="0"/>
        <w:autoSpaceDN w:val="0"/>
        <w:adjustRightInd w:val="0"/>
      </w:pPr>
      <w:r w:rsidRPr="00131B05">
        <w:t>Answer: e</w:t>
      </w:r>
    </w:p>
    <w:p w:rsidR="008A3D74" w:rsidRPr="00131B05" w:rsidRDefault="008A3D74" w:rsidP="008A3D74">
      <w:pPr>
        <w:autoSpaceDE w:val="0"/>
        <w:autoSpaceDN w:val="0"/>
        <w:adjustRightInd w:val="0"/>
        <w:rPr>
          <w:b/>
        </w:rPr>
      </w:pPr>
      <w:r w:rsidRPr="00131B05">
        <w:rPr>
          <w:b/>
        </w:rPr>
        <w:t xml:space="preserve">Section: 14.1 Basic Techniques Used to Identify, Amplify, and Clone Genes </w:t>
      </w:r>
    </w:p>
    <w:p w:rsidR="008A3D74" w:rsidRPr="00131B05" w:rsidRDefault="008A3D74" w:rsidP="008A3D74">
      <w:pPr>
        <w:autoSpaceDE w:val="0"/>
        <w:autoSpaceDN w:val="0"/>
        <w:adjustRightInd w:val="0"/>
        <w:rPr>
          <w:b/>
        </w:rPr>
      </w:pPr>
      <w:r w:rsidRPr="00131B05">
        <w:rPr>
          <w:b/>
        </w:rPr>
        <w:t xml:space="preserve">Difficulty: </w:t>
      </w:r>
      <w:r>
        <w:rPr>
          <w:b/>
        </w:rPr>
        <w:t>Medium</w:t>
      </w:r>
    </w:p>
    <w:p w:rsidR="00860CC7" w:rsidRPr="00131B05" w:rsidRDefault="00860CC7" w:rsidP="00131B05">
      <w:pPr>
        <w:widowControl w:val="0"/>
        <w:autoSpaceDE w:val="0"/>
        <w:autoSpaceDN w:val="0"/>
        <w:adjustRightInd w:val="0"/>
      </w:pPr>
    </w:p>
    <w:p w:rsidR="00D54CF7" w:rsidRPr="00131B05" w:rsidRDefault="00860CC7" w:rsidP="00131B05">
      <w:pPr>
        <w:widowControl w:val="0"/>
        <w:autoSpaceDE w:val="0"/>
        <w:autoSpaceDN w:val="0"/>
        <w:adjustRightInd w:val="0"/>
      </w:pPr>
      <w:r w:rsidRPr="00131B05">
        <w:t>37) Which of the following is a disadvantage of the PCR process?</w:t>
      </w:r>
    </w:p>
    <w:p w:rsidR="00D54CF7" w:rsidRPr="00131B05" w:rsidRDefault="00860CC7" w:rsidP="00131B05">
      <w:pPr>
        <w:widowControl w:val="0"/>
        <w:autoSpaceDE w:val="0"/>
        <w:autoSpaceDN w:val="0"/>
        <w:adjustRightInd w:val="0"/>
      </w:pPr>
      <w:r w:rsidRPr="00131B05">
        <w:t>a)</w:t>
      </w:r>
      <w:r w:rsidR="0024236C" w:rsidRPr="00131B05">
        <w:t xml:space="preserve"> Fragments longer than 35kb can</w:t>
      </w:r>
      <w:r w:rsidRPr="00131B05">
        <w:t>not be efficiently amplified</w:t>
      </w:r>
    </w:p>
    <w:p w:rsidR="00860CC7" w:rsidRPr="00131B05" w:rsidRDefault="00860CC7" w:rsidP="00131B05">
      <w:pPr>
        <w:widowControl w:val="0"/>
        <w:autoSpaceDE w:val="0"/>
        <w:autoSpaceDN w:val="0"/>
        <w:adjustRightInd w:val="0"/>
      </w:pPr>
      <w:r w:rsidRPr="00131B05">
        <w:t>b) It replicates double stranded DNA exponentially</w:t>
      </w:r>
    </w:p>
    <w:p w:rsidR="00860CC7" w:rsidRPr="00131B05" w:rsidRDefault="00860CC7" w:rsidP="00131B05">
      <w:pPr>
        <w:widowControl w:val="0"/>
        <w:autoSpaceDE w:val="0"/>
        <w:autoSpaceDN w:val="0"/>
        <w:adjustRightInd w:val="0"/>
      </w:pPr>
      <w:r w:rsidRPr="00131B05">
        <w:t>c) It requires DNA to be denatured</w:t>
      </w:r>
    </w:p>
    <w:p w:rsidR="00860CC7" w:rsidRPr="00131B05" w:rsidRDefault="00860CC7" w:rsidP="00131B05">
      <w:pPr>
        <w:widowControl w:val="0"/>
        <w:autoSpaceDE w:val="0"/>
        <w:autoSpaceDN w:val="0"/>
        <w:adjustRightInd w:val="0"/>
      </w:pPr>
      <w:r w:rsidRPr="00131B05">
        <w:t>d) All of these</w:t>
      </w:r>
    </w:p>
    <w:p w:rsidR="00860CC7" w:rsidRPr="00131B05" w:rsidRDefault="00860CC7" w:rsidP="00131B05">
      <w:pPr>
        <w:widowControl w:val="0"/>
        <w:autoSpaceDE w:val="0"/>
        <w:autoSpaceDN w:val="0"/>
        <w:adjustRightInd w:val="0"/>
      </w:pPr>
      <w:r w:rsidRPr="00131B05">
        <w:t>e) None of these</w:t>
      </w:r>
    </w:p>
    <w:p w:rsidR="00860CC7" w:rsidRPr="00131B05" w:rsidRDefault="00860CC7" w:rsidP="00131B05">
      <w:pPr>
        <w:widowControl w:val="0"/>
        <w:autoSpaceDE w:val="0"/>
        <w:autoSpaceDN w:val="0"/>
        <w:adjustRightInd w:val="0"/>
      </w:pPr>
      <w:r w:rsidRPr="00131B05">
        <w:t>Answer: a</w:t>
      </w:r>
    </w:p>
    <w:p w:rsidR="008A3D74" w:rsidRPr="00131B05" w:rsidRDefault="008A3D74" w:rsidP="008A3D74">
      <w:pPr>
        <w:autoSpaceDE w:val="0"/>
        <w:autoSpaceDN w:val="0"/>
        <w:adjustRightInd w:val="0"/>
        <w:rPr>
          <w:b/>
        </w:rPr>
      </w:pPr>
      <w:r w:rsidRPr="00131B05">
        <w:rPr>
          <w:b/>
        </w:rPr>
        <w:t xml:space="preserve">Section: 14.1 Basic Techniques Used to Identify, Amplify, and Clone Genes </w:t>
      </w:r>
    </w:p>
    <w:p w:rsidR="008A3D74" w:rsidRPr="00131B05" w:rsidRDefault="008A3D74" w:rsidP="008A3D74">
      <w:pPr>
        <w:autoSpaceDE w:val="0"/>
        <w:autoSpaceDN w:val="0"/>
        <w:adjustRightInd w:val="0"/>
        <w:rPr>
          <w:b/>
        </w:rPr>
      </w:pPr>
      <w:r w:rsidRPr="00131B05">
        <w:rPr>
          <w:b/>
        </w:rPr>
        <w:t xml:space="preserve">Difficulty: </w:t>
      </w:r>
      <w:r>
        <w:rPr>
          <w:b/>
        </w:rPr>
        <w:t>Medium</w:t>
      </w:r>
    </w:p>
    <w:p w:rsidR="00860CC7" w:rsidRPr="00131B05" w:rsidRDefault="00860CC7" w:rsidP="00131B05">
      <w:pPr>
        <w:widowControl w:val="0"/>
        <w:autoSpaceDE w:val="0"/>
        <w:autoSpaceDN w:val="0"/>
        <w:adjustRightInd w:val="0"/>
      </w:pPr>
    </w:p>
    <w:p w:rsidR="00D54CF7" w:rsidRPr="00131B05" w:rsidRDefault="0024236C" w:rsidP="00131B05">
      <w:pPr>
        <w:widowControl w:val="0"/>
        <w:autoSpaceDE w:val="0"/>
        <w:autoSpaceDN w:val="0"/>
        <w:adjustRightInd w:val="0"/>
      </w:pPr>
      <w:r w:rsidRPr="00131B05">
        <w:t>38) What does the enzyme reverse transcriptase do?</w:t>
      </w:r>
    </w:p>
    <w:p w:rsidR="0024236C" w:rsidRPr="00131B05" w:rsidRDefault="0024236C" w:rsidP="00131B05">
      <w:pPr>
        <w:widowControl w:val="0"/>
        <w:autoSpaceDE w:val="0"/>
        <w:autoSpaceDN w:val="0"/>
        <w:adjustRightInd w:val="0"/>
      </w:pPr>
      <w:r w:rsidRPr="00131B05">
        <w:t>a) Degrades foreign DNA</w:t>
      </w:r>
    </w:p>
    <w:p w:rsidR="0024236C" w:rsidRPr="00131B05" w:rsidRDefault="0024236C" w:rsidP="00131B05">
      <w:pPr>
        <w:widowControl w:val="0"/>
        <w:autoSpaceDE w:val="0"/>
        <w:autoSpaceDN w:val="0"/>
        <w:adjustRightInd w:val="0"/>
      </w:pPr>
      <w:r w:rsidRPr="00131B05">
        <w:t xml:space="preserve">b) Synthesizes RNA complementary to </w:t>
      </w:r>
      <w:proofErr w:type="gramStart"/>
      <w:r w:rsidRPr="00131B05">
        <w:t>a  DNA</w:t>
      </w:r>
      <w:proofErr w:type="gramEnd"/>
      <w:r w:rsidRPr="00131B05">
        <w:t xml:space="preserve"> template</w:t>
      </w:r>
    </w:p>
    <w:p w:rsidR="0024236C" w:rsidRPr="00131B05" w:rsidRDefault="0024236C" w:rsidP="00131B05">
      <w:pPr>
        <w:widowControl w:val="0"/>
        <w:autoSpaceDE w:val="0"/>
        <w:autoSpaceDN w:val="0"/>
        <w:adjustRightInd w:val="0"/>
      </w:pPr>
      <w:r w:rsidRPr="00131B05">
        <w:t>c) Synthesizes DNA complementary to an RNA template</w:t>
      </w:r>
    </w:p>
    <w:p w:rsidR="0024236C" w:rsidRPr="00131B05" w:rsidRDefault="0024236C" w:rsidP="00131B05">
      <w:pPr>
        <w:widowControl w:val="0"/>
        <w:autoSpaceDE w:val="0"/>
        <w:autoSpaceDN w:val="0"/>
        <w:adjustRightInd w:val="0"/>
      </w:pPr>
      <w:r w:rsidRPr="00131B05">
        <w:t xml:space="preserve">d) Inactivates restriction </w:t>
      </w:r>
      <w:proofErr w:type="spellStart"/>
      <w:r w:rsidRPr="00131B05">
        <w:t>endonucleases</w:t>
      </w:r>
      <w:proofErr w:type="spellEnd"/>
    </w:p>
    <w:p w:rsidR="0024236C" w:rsidRPr="00131B05" w:rsidRDefault="0024236C" w:rsidP="00131B05">
      <w:pPr>
        <w:widowControl w:val="0"/>
        <w:autoSpaceDE w:val="0"/>
        <w:autoSpaceDN w:val="0"/>
        <w:adjustRightInd w:val="0"/>
      </w:pPr>
      <w:r w:rsidRPr="00131B05">
        <w:t>e) Adds nucleotides to the end of DNA molecules</w:t>
      </w:r>
    </w:p>
    <w:p w:rsidR="0024236C" w:rsidRPr="00131B05" w:rsidRDefault="0024236C" w:rsidP="00131B05">
      <w:pPr>
        <w:widowControl w:val="0"/>
        <w:autoSpaceDE w:val="0"/>
        <w:autoSpaceDN w:val="0"/>
        <w:adjustRightInd w:val="0"/>
      </w:pPr>
      <w:r w:rsidRPr="00131B05">
        <w:t>Answer: c</w:t>
      </w:r>
    </w:p>
    <w:p w:rsidR="008A3D74" w:rsidRPr="00131B05" w:rsidRDefault="008A3D74" w:rsidP="008A3D74">
      <w:pPr>
        <w:autoSpaceDE w:val="0"/>
        <w:autoSpaceDN w:val="0"/>
        <w:adjustRightInd w:val="0"/>
        <w:rPr>
          <w:b/>
        </w:rPr>
      </w:pPr>
      <w:r w:rsidRPr="00131B05">
        <w:rPr>
          <w:b/>
        </w:rPr>
        <w:t>Section: 14.</w:t>
      </w:r>
      <w:r>
        <w:rPr>
          <w:b/>
        </w:rPr>
        <w:t>2</w:t>
      </w:r>
      <w:r w:rsidRPr="00131B05">
        <w:rPr>
          <w:b/>
        </w:rPr>
        <w:t xml:space="preserve"> </w:t>
      </w:r>
      <w:proofErr w:type="gramStart"/>
      <w:r w:rsidR="00347046">
        <w:rPr>
          <w:b/>
        </w:rPr>
        <w:t>Construction</w:t>
      </w:r>
      <w:proofErr w:type="gramEnd"/>
      <w:r w:rsidR="00347046">
        <w:rPr>
          <w:b/>
        </w:rPr>
        <w:t xml:space="preserve"> and Screening of DNA Libraries</w:t>
      </w:r>
    </w:p>
    <w:p w:rsidR="008A3D74" w:rsidRPr="00131B05" w:rsidRDefault="008A3D74" w:rsidP="008A3D74">
      <w:pPr>
        <w:autoSpaceDE w:val="0"/>
        <w:autoSpaceDN w:val="0"/>
        <w:adjustRightInd w:val="0"/>
        <w:rPr>
          <w:b/>
        </w:rPr>
      </w:pPr>
      <w:r w:rsidRPr="00131B05">
        <w:rPr>
          <w:b/>
        </w:rPr>
        <w:t xml:space="preserve">Difficulty: </w:t>
      </w:r>
      <w:r>
        <w:rPr>
          <w:b/>
        </w:rPr>
        <w:t>Easy</w:t>
      </w:r>
    </w:p>
    <w:p w:rsidR="0024236C" w:rsidRPr="00131B05" w:rsidRDefault="0024236C" w:rsidP="00131B05">
      <w:pPr>
        <w:widowControl w:val="0"/>
        <w:autoSpaceDE w:val="0"/>
        <w:autoSpaceDN w:val="0"/>
        <w:adjustRightInd w:val="0"/>
      </w:pPr>
      <w:r w:rsidRPr="00131B05">
        <w:lastRenderedPageBreak/>
        <w:t>39) DNA molecules that are synthesized from an RNA template are known as:</w:t>
      </w:r>
    </w:p>
    <w:p w:rsidR="0024236C" w:rsidRPr="00131B05" w:rsidRDefault="0024236C" w:rsidP="00131B05">
      <w:pPr>
        <w:widowControl w:val="0"/>
        <w:autoSpaceDE w:val="0"/>
        <w:autoSpaceDN w:val="0"/>
        <w:adjustRightInd w:val="0"/>
      </w:pPr>
      <w:r w:rsidRPr="00131B05">
        <w:t xml:space="preserve">a) </w:t>
      </w:r>
      <w:proofErr w:type="spellStart"/>
      <w:proofErr w:type="gramStart"/>
      <w:r w:rsidRPr="00131B05">
        <w:t>cDNA</w:t>
      </w:r>
      <w:proofErr w:type="spellEnd"/>
      <w:proofErr w:type="gramEnd"/>
      <w:r w:rsidRPr="00131B05">
        <w:t xml:space="preserve"> molecules</w:t>
      </w:r>
    </w:p>
    <w:p w:rsidR="0024236C" w:rsidRPr="00131B05" w:rsidRDefault="0024236C" w:rsidP="00131B05">
      <w:pPr>
        <w:widowControl w:val="0"/>
        <w:autoSpaceDE w:val="0"/>
        <w:autoSpaceDN w:val="0"/>
        <w:adjustRightInd w:val="0"/>
      </w:pPr>
      <w:r w:rsidRPr="00131B05">
        <w:t xml:space="preserve">b) </w:t>
      </w:r>
      <w:proofErr w:type="spellStart"/>
      <w:proofErr w:type="gramStart"/>
      <w:r w:rsidRPr="00131B05">
        <w:t>sDNA</w:t>
      </w:r>
      <w:proofErr w:type="spellEnd"/>
      <w:proofErr w:type="gramEnd"/>
      <w:r w:rsidRPr="00131B05">
        <w:t xml:space="preserve"> molecules</w:t>
      </w:r>
    </w:p>
    <w:p w:rsidR="0024236C" w:rsidRPr="00131B05" w:rsidRDefault="0024236C" w:rsidP="00131B05">
      <w:pPr>
        <w:widowControl w:val="0"/>
        <w:autoSpaceDE w:val="0"/>
        <w:autoSpaceDN w:val="0"/>
        <w:adjustRightInd w:val="0"/>
      </w:pPr>
      <w:r w:rsidRPr="00131B05">
        <w:t xml:space="preserve">c) </w:t>
      </w:r>
      <w:proofErr w:type="spellStart"/>
      <w:proofErr w:type="gramStart"/>
      <w:r w:rsidRPr="00131B05">
        <w:t>gDNA</w:t>
      </w:r>
      <w:proofErr w:type="spellEnd"/>
      <w:proofErr w:type="gramEnd"/>
      <w:r w:rsidRPr="00131B05">
        <w:t xml:space="preserve"> molecules</w:t>
      </w:r>
    </w:p>
    <w:p w:rsidR="0024236C" w:rsidRPr="00131B05" w:rsidRDefault="0024236C" w:rsidP="00131B05">
      <w:pPr>
        <w:widowControl w:val="0"/>
        <w:autoSpaceDE w:val="0"/>
        <w:autoSpaceDN w:val="0"/>
        <w:adjustRightInd w:val="0"/>
      </w:pPr>
      <w:r w:rsidRPr="00131B05">
        <w:t xml:space="preserve">d) </w:t>
      </w:r>
      <w:proofErr w:type="spellStart"/>
      <w:proofErr w:type="gramStart"/>
      <w:r w:rsidRPr="00131B05">
        <w:t>rDNA</w:t>
      </w:r>
      <w:proofErr w:type="spellEnd"/>
      <w:proofErr w:type="gramEnd"/>
      <w:r w:rsidRPr="00131B05">
        <w:t xml:space="preserve"> molecules</w:t>
      </w:r>
    </w:p>
    <w:p w:rsidR="0024236C" w:rsidRPr="00131B05" w:rsidRDefault="0024236C" w:rsidP="00131B05">
      <w:pPr>
        <w:widowControl w:val="0"/>
        <w:autoSpaceDE w:val="0"/>
        <w:autoSpaceDN w:val="0"/>
        <w:adjustRightInd w:val="0"/>
      </w:pPr>
      <w:r w:rsidRPr="00131B05">
        <w:t>e) All of these</w:t>
      </w:r>
    </w:p>
    <w:p w:rsidR="0024236C" w:rsidRPr="00131B05" w:rsidRDefault="0024236C" w:rsidP="00131B05">
      <w:pPr>
        <w:widowControl w:val="0"/>
        <w:autoSpaceDE w:val="0"/>
        <w:autoSpaceDN w:val="0"/>
        <w:adjustRightInd w:val="0"/>
      </w:pPr>
      <w:r w:rsidRPr="00131B05">
        <w:t>Answer: a</w:t>
      </w:r>
    </w:p>
    <w:p w:rsidR="00347046" w:rsidRPr="00131B05" w:rsidRDefault="00347046" w:rsidP="00347046">
      <w:pPr>
        <w:autoSpaceDE w:val="0"/>
        <w:autoSpaceDN w:val="0"/>
        <w:adjustRightInd w:val="0"/>
        <w:rPr>
          <w:b/>
        </w:rPr>
      </w:pPr>
      <w:r w:rsidRPr="00131B05">
        <w:rPr>
          <w:b/>
        </w:rPr>
        <w:t>Section: 14.</w:t>
      </w:r>
      <w:r>
        <w:rPr>
          <w:b/>
        </w:rPr>
        <w:t>2</w:t>
      </w:r>
      <w:r w:rsidRPr="00131B05">
        <w:rPr>
          <w:b/>
        </w:rPr>
        <w:t xml:space="preserve"> </w:t>
      </w:r>
      <w:proofErr w:type="gramStart"/>
      <w:r>
        <w:rPr>
          <w:b/>
        </w:rPr>
        <w:t>Construction</w:t>
      </w:r>
      <w:proofErr w:type="gramEnd"/>
      <w:r>
        <w:rPr>
          <w:b/>
        </w:rPr>
        <w:t xml:space="preserve"> and Screening of DNA Libraries</w:t>
      </w:r>
    </w:p>
    <w:p w:rsidR="00347046" w:rsidRPr="00131B05" w:rsidRDefault="00347046" w:rsidP="00347046">
      <w:pPr>
        <w:autoSpaceDE w:val="0"/>
        <w:autoSpaceDN w:val="0"/>
        <w:adjustRightInd w:val="0"/>
        <w:rPr>
          <w:b/>
        </w:rPr>
      </w:pPr>
      <w:r w:rsidRPr="00131B05">
        <w:rPr>
          <w:b/>
        </w:rPr>
        <w:t xml:space="preserve">Difficulty: </w:t>
      </w:r>
      <w:r>
        <w:rPr>
          <w:b/>
        </w:rPr>
        <w:t>Easy</w:t>
      </w:r>
    </w:p>
    <w:p w:rsidR="0024236C" w:rsidRPr="00131B05" w:rsidRDefault="0024236C" w:rsidP="00131B05">
      <w:pPr>
        <w:widowControl w:val="0"/>
        <w:autoSpaceDE w:val="0"/>
        <w:autoSpaceDN w:val="0"/>
        <w:adjustRightInd w:val="0"/>
      </w:pPr>
    </w:p>
    <w:p w:rsidR="0024236C" w:rsidRPr="00131B05" w:rsidRDefault="0024236C" w:rsidP="00131B05">
      <w:pPr>
        <w:widowControl w:val="0"/>
        <w:autoSpaceDE w:val="0"/>
        <w:autoSpaceDN w:val="0"/>
        <w:adjustRightInd w:val="0"/>
      </w:pPr>
      <w:r w:rsidRPr="00131B05">
        <w:t xml:space="preserve">40) </w:t>
      </w:r>
      <w:proofErr w:type="spellStart"/>
      <w:proofErr w:type="gramStart"/>
      <w:r w:rsidRPr="00131B05">
        <w:t>cDNA</w:t>
      </w:r>
      <w:proofErr w:type="spellEnd"/>
      <w:proofErr w:type="gramEnd"/>
      <w:r w:rsidRPr="00131B05">
        <w:t xml:space="preserve"> libraries contain only:</w:t>
      </w:r>
    </w:p>
    <w:p w:rsidR="00D54CF7" w:rsidRPr="00131B05" w:rsidRDefault="0024236C" w:rsidP="00131B05">
      <w:pPr>
        <w:widowControl w:val="0"/>
        <w:autoSpaceDE w:val="0"/>
        <w:autoSpaceDN w:val="0"/>
        <w:adjustRightInd w:val="0"/>
      </w:pPr>
      <w:r w:rsidRPr="00131B05">
        <w:t>a) The non coding regions of expressed genes</w:t>
      </w:r>
    </w:p>
    <w:p w:rsidR="0024236C" w:rsidRPr="00131B05" w:rsidRDefault="0024236C" w:rsidP="00131B05">
      <w:pPr>
        <w:widowControl w:val="0"/>
        <w:autoSpaceDE w:val="0"/>
        <w:autoSpaceDN w:val="0"/>
        <w:adjustRightInd w:val="0"/>
      </w:pPr>
      <w:r w:rsidRPr="00131B05">
        <w:t>b) The coding regions of expressed genes</w:t>
      </w:r>
    </w:p>
    <w:p w:rsidR="0024236C" w:rsidRPr="00131B05" w:rsidRDefault="0024236C" w:rsidP="00131B05">
      <w:pPr>
        <w:widowControl w:val="0"/>
        <w:autoSpaceDE w:val="0"/>
        <w:autoSpaceDN w:val="0"/>
        <w:adjustRightInd w:val="0"/>
      </w:pPr>
      <w:r w:rsidRPr="00131B05">
        <w:t xml:space="preserve">c) The </w:t>
      </w:r>
      <w:proofErr w:type="gramStart"/>
      <w:r w:rsidRPr="00131B05">
        <w:t>non</w:t>
      </w:r>
      <w:proofErr w:type="gramEnd"/>
      <w:r w:rsidRPr="00131B05">
        <w:t xml:space="preserve"> coding and coding regions of non-expressed genes</w:t>
      </w:r>
    </w:p>
    <w:p w:rsidR="0024236C" w:rsidRPr="00131B05" w:rsidRDefault="0024236C" w:rsidP="00131B05">
      <w:pPr>
        <w:widowControl w:val="0"/>
        <w:autoSpaceDE w:val="0"/>
        <w:autoSpaceDN w:val="0"/>
        <w:adjustRightInd w:val="0"/>
      </w:pPr>
      <w:r w:rsidRPr="00131B05">
        <w:t>d) All of these</w:t>
      </w:r>
    </w:p>
    <w:p w:rsidR="0024236C" w:rsidRPr="00131B05" w:rsidRDefault="0024236C" w:rsidP="00131B05">
      <w:pPr>
        <w:widowControl w:val="0"/>
        <w:autoSpaceDE w:val="0"/>
        <w:autoSpaceDN w:val="0"/>
        <w:adjustRightInd w:val="0"/>
      </w:pPr>
      <w:r w:rsidRPr="00131B05">
        <w:t>e) None of these</w:t>
      </w:r>
    </w:p>
    <w:p w:rsidR="0024236C" w:rsidRPr="00131B05" w:rsidRDefault="0024236C" w:rsidP="00131B05">
      <w:pPr>
        <w:widowControl w:val="0"/>
        <w:autoSpaceDE w:val="0"/>
        <w:autoSpaceDN w:val="0"/>
        <w:adjustRightInd w:val="0"/>
      </w:pPr>
      <w:r w:rsidRPr="00131B05">
        <w:t>Answer: c</w:t>
      </w:r>
    </w:p>
    <w:p w:rsidR="00347046" w:rsidRPr="00131B05" w:rsidRDefault="00347046" w:rsidP="00347046">
      <w:pPr>
        <w:autoSpaceDE w:val="0"/>
        <w:autoSpaceDN w:val="0"/>
        <w:adjustRightInd w:val="0"/>
        <w:rPr>
          <w:b/>
        </w:rPr>
      </w:pPr>
      <w:r w:rsidRPr="00131B05">
        <w:rPr>
          <w:b/>
        </w:rPr>
        <w:t>Section: 14.</w:t>
      </w:r>
      <w:r>
        <w:rPr>
          <w:b/>
        </w:rPr>
        <w:t>2</w:t>
      </w:r>
      <w:r w:rsidRPr="00131B05">
        <w:rPr>
          <w:b/>
        </w:rPr>
        <w:t xml:space="preserve"> </w:t>
      </w:r>
      <w:proofErr w:type="gramStart"/>
      <w:r>
        <w:rPr>
          <w:b/>
        </w:rPr>
        <w:t>Construction</w:t>
      </w:r>
      <w:proofErr w:type="gramEnd"/>
      <w:r>
        <w:rPr>
          <w:b/>
        </w:rPr>
        <w:t xml:space="preserve"> and Screening of DNA Libraries</w:t>
      </w:r>
    </w:p>
    <w:p w:rsidR="00347046" w:rsidRPr="00131B05" w:rsidRDefault="00347046" w:rsidP="00347046">
      <w:pPr>
        <w:autoSpaceDE w:val="0"/>
        <w:autoSpaceDN w:val="0"/>
        <w:adjustRightInd w:val="0"/>
        <w:rPr>
          <w:b/>
        </w:rPr>
      </w:pPr>
      <w:r w:rsidRPr="00131B05">
        <w:rPr>
          <w:b/>
        </w:rPr>
        <w:t xml:space="preserve">Difficulty: </w:t>
      </w:r>
      <w:r>
        <w:rPr>
          <w:b/>
        </w:rPr>
        <w:t>Easy</w:t>
      </w:r>
    </w:p>
    <w:p w:rsidR="0024236C" w:rsidRPr="00131B05" w:rsidRDefault="0024236C" w:rsidP="00131B05">
      <w:pPr>
        <w:widowControl w:val="0"/>
        <w:autoSpaceDE w:val="0"/>
        <w:autoSpaceDN w:val="0"/>
        <w:adjustRightInd w:val="0"/>
      </w:pPr>
    </w:p>
    <w:p w:rsidR="0024236C" w:rsidRPr="00131B05" w:rsidRDefault="0024236C" w:rsidP="00131B05">
      <w:pPr>
        <w:widowControl w:val="0"/>
        <w:autoSpaceDE w:val="0"/>
        <w:autoSpaceDN w:val="0"/>
        <w:adjustRightInd w:val="0"/>
      </w:pPr>
      <w:r w:rsidRPr="00131B05">
        <w:t>41) Which of the following is a method by which a gene can be isolated from a DNA library?</w:t>
      </w:r>
    </w:p>
    <w:p w:rsidR="00D54CF7" w:rsidRPr="00131B05" w:rsidRDefault="0024236C" w:rsidP="00131B05">
      <w:pPr>
        <w:widowControl w:val="0"/>
        <w:autoSpaceDE w:val="0"/>
        <w:autoSpaceDN w:val="0"/>
        <w:adjustRightInd w:val="0"/>
      </w:pPr>
      <w:r w:rsidRPr="00131B05">
        <w:t xml:space="preserve">a) </w:t>
      </w:r>
      <w:r w:rsidRPr="00347046">
        <w:rPr>
          <w:i/>
        </w:rPr>
        <w:t>In situ</w:t>
      </w:r>
      <w:r w:rsidRPr="00131B05">
        <w:t xml:space="preserve"> colony hybridization</w:t>
      </w:r>
    </w:p>
    <w:p w:rsidR="0024236C" w:rsidRPr="00131B05" w:rsidRDefault="0024236C" w:rsidP="00131B05">
      <w:pPr>
        <w:widowControl w:val="0"/>
        <w:autoSpaceDE w:val="0"/>
        <w:autoSpaceDN w:val="0"/>
        <w:adjustRightInd w:val="0"/>
      </w:pPr>
      <w:r w:rsidRPr="00131B05">
        <w:t>b) Genetic complementation</w:t>
      </w:r>
    </w:p>
    <w:p w:rsidR="0024236C" w:rsidRPr="00131B05" w:rsidRDefault="0024236C" w:rsidP="00131B05">
      <w:pPr>
        <w:widowControl w:val="0"/>
        <w:autoSpaceDE w:val="0"/>
        <w:autoSpaceDN w:val="0"/>
        <w:adjustRightInd w:val="0"/>
      </w:pPr>
      <w:r w:rsidRPr="00131B05">
        <w:t>c) Genetic selection</w:t>
      </w:r>
    </w:p>
    <w:p w:rsidR="0024236C" w:rsidRPr="00131B05" w:rsidRDefault="0024236C" w:rsidP="00131B05">
      <w:pPr>
        <w:widowControl w:val="0"/>
        <w:autoSpaceDE w:val="0"/>
        <w:autoSpaceDN w:val="0"/>
        <w:adjustRightInd w:val="0"/>
      </w:pPr>
      <w:r w:rsidRPr="00131B05">
        <w:t xml:space="preserve">d) </w:t>
      </w:r>
      <w:r w:rsidRPr="00347046">
        <w:rPr>
          <w:i/>
        </w:rPr>
        <w:t>In situ</w:t>
      </w:r>
      <w:r w:rsidRPr="00131B05">
        <w:t xml:space="preserve"> plaque hybridization</w:t>
      </w:r>
    </w:p>
    <w:p w:rsidR="0024236C" w:rsidRPr="00131B05" w:rsidRDefault="0024236C" w:rsidP="00131B05">
      <w:pPr>
        <w:widowControl w:val="0"/>
        <w:autoSpaceDE w:val="0"/>
        <w:autoSpaceDN w:val="0"/>
        <w:adjustRightInd w:val="0"/>
      </w:pPr>
      <w:r w:rsidRPr="00131B05">
        <w:t>e) All of these</w:t>
      </w:r>
    </w:p>
    <w:p w:rsidR="0024236C" w:rsidRPr="00131B05" w:rsidRDefault="0024236C" w:rsidP="00131B05">
      <w:pPr>
        <w:widowControl w:val="0"/>
        <w:autoSpaceDE w:val="0"/>
        <w:autoSpaceDN w:val="0"/>
        <w:adjustRightInd w:val="0"/>
      </w:pPr>
      <w:r w:rsidRPr="00131B05">
        <w:t>An</w:t>
      </w:r>
      <w:r w:rsidR="00131B05">
        <w:t>s</w:t>
      </w:r>
      <w:r w:rsidRPr="00131B05">
        <w:t>wer: e</w:t>
      </w:r>
    </w:p>
    <w:p w:rsidR="00347046" w:rsidRPr="00131B05" w:rsidRDefault="00347046" w:rsidP="00347046">
      <w:pPr>
        <w:autoSpaceDE w:val="0"/>
        <w:autoSpaceDN w:val="0"/>
        <w:adjustRightInd w:val="0"/>
        <w:rPr>
          <w:b/>
        </w:rPr>
      </w:pPr>
      <w:r w:rsidRPr="00131B05">
        <w:rPr>
          <w:b/>
        </w:rPr>
        <w:t>Section: 14.</w:t>
      </w:r>
      <w:r>
        <w:rPr>
          <w:b/>
        </w:rPr>
        <w:t>2</w:t>
      </w:r>
      <w:r w:rsidRPr="00131B05">
        <w:rPr>
          <w:b/>
        </w:rPr>
        <w:t xml:space="preserve"> </w:t>
      </w:r>
      <w:proofErr w:type="gramStart"/>
      <w:r>
        <w:rPr>
          <w:b/>
        </w:rPr>
        <w:t>Construction</w:t>
      </w:r>
      <w:proofErr w:type="gramEnd"/>
      <w:r>
        <w:rPr>
          <w:b/>
        </w:rPr>
        <w:t xml:space="preserve"> and Screening of DNA Libraries</w:t>
      </w:r>
    </w:p>
    <w:p w:rsidR="00347046" w:rsidRPr="00131B05" w:rsidRDefault="00347046" w:rsidP="00347046">
      <w:pPr>
        <w:autoSpaceDE w:val="0"/>
        <w:autoSpaceDN w:val="0"/>
        <w:adjustRightInd w:val="0"/>
        <w:rPr>
          <w:b/>
        </w:rPr>
      </w:pPr>
      <w:r w:rsidRPr="00131B05">
        <w:rPr>
          <w:b/>
        </w:rPr>
        <w:t xml:space="preserve">Difficulty: </w:t>
      </w:r>
      <w:r>
        <w:rPr>
          <w:b/>
        </w:rPr>
        <w:t>Medium</w:t>
      </w:r>
    </w:p>
    <w:p w:rsidR="0024236C" w:rsidRPr="00131B05" w:rsidRDefault="0024236C" w:rsidP="00131B05">
      <w:pPr>
        <w:widowControl w:val="0"/>
        <w:autoSpaceDE w:val="0"/>
        <w:autoSpaceDN w:val="0"/>
        <w:adjustRightInd w:val="0"/>
      </w:pPr>
    </w:p>
    <w:p w:rsidR="0024236C" w:rsidRPr="00131B05" w:rsidRDefault="0024236C" w:rsidP="00131B05">
      <w:pPr>
        <w:widowControl w:val="0"/>
        <w:autoSpaceDE w:val="0"/>
        <w:autoSpaceDN w:val="0"/>
        <w:adjustRightInd w:val="0"/>
      </w:pPr>
      <w:r w:rsidRPr="00131B05">
        <w:t>42) When mutations are available in a gene of interest, the wild-type allele of the gene can be identified by a process called:</w:t>
      </w:r>
    </w:p>
    <w:p w:rsidR="00D54CF7" w:rsidRPr="00131B05" w:rsidRDefault="0024236C" w:rsidP="00131B05">
      <w:pPr>
        <w:widowControl w:val="0"/>
        <w:autoSpaceDE w:val="0"/>
        <w:autoSpaceDN w:val="0"/>
        <w:adjustRightInd w:val="0"/>
      </w:pPr>
      <w:r w:rsidRPr="00131B05">
        <w:t xml:space="preserve">a) </w:t>
      </w:r>
      <w:r w:rsidRPr="00131B05">
        <w:rPr>
          <w:i/>
          <w:iCs/>
        </w:rPr>
        <w:t xml:space="preserve">In </w:t>
      </w:r>
      <w:proofErr w:type="gramStart"/>
      <w:r w:rsidRPr="00131B05">
        <w:rPr>
          <w:i/>
          <w:iCs/>
        </w:rPr>
        <w:t xml:space="preserve">vitro </w:t>
      </w:r>
      <w:r w:rsidRPr="00131B05">
        <w:t xml:space="preserve"> hybridization</w:t>
      </w:r>
      <w:proofErr w:type="gramEnd"/>
    </w:p>
    <w:p w:rsidR="0024236C" w:rsidRPr="00131B05" w:rsidRDefault="0024236C" w:rsidP="00131B05">
      <w:pPr>
        <w:widowControl w:val="0"/>
        <w:autoSpaceDE w:val="0"/>
        <w:autoSpaceDN w:val="0"/>
        <w:adjustRightInd w:val="0"/>
      </w:pPr>
      <w:r w:rsidRPr="00131B05">
        <w:t>b) Plaque hybridization</w:t>
      </w:r>
    </w:p>
    <w:p w:rsidR="0024236C" w:rsidRPr="00131B05" w:rsidRDefault="0024236C" w:rsidP="00131B05">
      <w:pPr>
        <w:widowControl w:val="0"/>
        <w:autoSpaceDE w:val="0"/>
        <w:autoSpaceDN w:val="0"/>
        <w:adjustRightInd w:val="0"/>
      </w:pPr>
      <w:r w:rsidRPr="00131B05">
        <w:t>c) Southern hybridization</w:t>
      </w:r>
    </w:p>
    <w:p w:rsidR="0024236C" w:rsidRPr="00131B05" w:rsidRDefault="0024236C" w:rsidP="00131B05">
      <w:pPr>
        <w:widowControl w:val="0"/>
        <w:autoSpaceDE w:val="0"/>
        <w:autoSpaceDN w:val="0"/>
        <w:adjustRightInd w:val="0"/>
      </w:pPr>
      <w:r w:rsidRPr="00131B05">
        <w:t>d) Complementation screening</w:t>
      </w:r>
    </w:p>
    <w:p w:rsidR="0024236C" w:rsidRPr="00131B05" w:rsidRDefault="0024236C" w:rsidP="00131B05">
      <w:pPr>
        <w:widowControl w:val="0"/>
        <w:autoSpaceDE w:val="0"/>
        <w:autoSpaceDN w:val="0"/>
        <w:adjustRightInd w:val="0"/>
      </w:pPr>
      <w:r w:rsidRPr="00131B05">
        <w:t>e) I</w:t>
      </w:r>
      <w:r w:rsidRPr="00131B05">
        <w:rPr>
          <w:i/>
          <w:iCs/>
        </w:rPr>
        <w:t>n vitro</w:t>
      </w:r>
      <w:r w:rsidRPr="00131B05">
        <w:t xml:space="preserve"> packaging</w:t>
      </w:r>
    </w:p>
    <w:p w:rsidR="0024236C" w:rsidRPr="00131B05" w:rsidRDefault="0024236C" w:rsidP="00131B05">
      <w:pPr>
        <w:widowControl w:val="0"/>
        <w:autoSpaceDE w:val="0"/>
        <w:autoSpaceDN w:val="0"/>
        <w:adjustRightInd w:val="0"/>
      </w:pPr>
      <w:r w:rsidRPr="00131B05">
        <w:t>Answer: d</w:t>
      </w:r>
    </w:p>
    <w:p w:rsidR="00347046" w:rsidRPr="00131B05" w:rsidRDefault="00347046" w:rsidP="00347046">
      <w:pPr>
        <w:autoSpaceDE w:val="0"/>
        <w:autoSpaceDN w:val="0"/>
        <w:adjustRightInd w:val="0"/>
        <w:rPr>
          <w:b/>
        </w:rPr>
      </w:pPr>
      <w:r w:rsidRPr="00131B05">
        <w:rPr>
          <w:b/>
        </w:rPr>
        <w:t>Section: 14.</w:t>
      </w:r>
      <w:r>
        <w:rPr>
          <w:b/>
        </w:rPr>
        <w:t>2</w:t>
      </w:r>
      <w:r w:rsidRPr="00131B05">
        <w:rPr>
          <w:b/>
        </w:rPr>
        <w:t xml:space="preserve"> </w:t>
      </w:r>
      <w:proofErr w:type="gramStart"/>
      <w:r>
        <w:rPr>
          <w:b/>
        </w:rPr>
        <w:t>Construction</w:t>
      </w:r>
      <w:proofErr w:type="gramEnd"/>
      <w:r>
        <w:rPr>
          <w:b/>
        </w:rPr>
        <w:t xml:space="preserve"> and Screening of DNA Libraries</w:t>
      </w:r>
    </w:p>
    <w:p w:rsidR="00347046" w:rsidRPr="00131B05" w:rsidRDefault="00347046" w:rsidP="00347046">
      <w:pPr>
        <w:autoSpaceDE w:val="0"/>
        <w:autoSpaceDN w:val="0"/>
        <w:adjustRightInd w:val="0"/>
        <w:rPr>
          <w:b/>
        </w:rPr>
      </w:pPr>
      <w:r w:rsidRPr="00131B05">
        <w:rPr>
          <w:b/>
        </w:rPr>
        <w:t xml:space="preserve">Difficulty: </w:t>
      </w:r>
      <w:r>
        <w:rPr>
          <w:b/>
        </w:rPr>
        <w:t>Easy</w:t>
      </w:r>
    </w:p>
    <w:p w:rsidR="0024236C" w:rsidRDefault="0024236C"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Pr="00131B05" w:rsidRDefault="00347046" w:rsidP="00131B05">
      <w:pPr>
        <w:widowControl w:val="0"/>
        <w:autoSpaceDE w:val="0"/>
        <w:autoSpaceDN w:val="0"/>
        <w:adjustRightInd w:val="0"/>
      </w:pPr>
    </w:p>
    <w:p w:rsidR="0024236C" w:rsidRPr="00131B05" w:rsidRDefault="0024236C" w:rsidP="00131B05">
      <w:pPr>
        <w:widowControl w:val="0"/>
        <w:autoSpaceDE w:val="0"/>
        <w:autoSpaceDN w:val="0"/>
        <w:adjustRightInd w:val="0"/>
      </w:pPr>
      <w:r w:rsidRPr="00131B05">
        <w:lastRenderedPageBreak/>
        <w:t xml:space="preserve">43) If you were constructing the first strand of a </w:t>
      </w:r>
      <w:proofErr w:type="spellStart"/>
      <w:r w:rsidRPr="00131B05">
        <w:t>cDNA</w:t>
      </w:r>
      <w:proofErr w:type="spellEnd"/>
      <w:r w:rsidRPr="00131B05">
        <w:t xml:space="preserve"> library, you would need all of the following except:</w:t>
      </w:r>
    </w:p>
    <w:p w:rsidR="00D54CF7" w:rsidRPr="00131B05" w:rsidRDefault="0024236C" w:rsidP="00131B05">
      <w:pPr>
        <w:widowControl w:val="0"/>
        <w:autoSpaceDE w:val="0"/>
        <w:autoSpaceDN w:val="0"/>
        <w:adjustRightInd w:val="0"/>
      </w:pPr>
      <w:r w:rsidRPr="00131B05">
        <w:t xml:space="preserve">a) DNA </w:t>
      </w:r>
      <w:proofErr w:type="spellStart"/>
      <w:r w:rsidR="00347046">
        <w:t>l</w:t>
      </w:r>
      <w:r w:rsidRPr="00131B05">
        <w:t>igase</w:t>
      </w:r>
      <w:proofErr w:type="spellEnd"/>
    </w:p>
    <w:p w:rsidR="0024236C" w:rsidRPr="00131B05" w:rsidRDefault="0024236C" w:rsidP="00131B05">
      <w:pPr>
        <w:widowControl w:val="0"/>
        <w:autoSpaceDE w:val="0"/>
        <w:autoSpaceDN w:val="0"/>
        <w:adjustRightInd w:val="0"/>
      </w:pPr>
      <w:r w:rsidRPr="00131B05">
        <w:t>b) DNA template</w:t>
      </w:r>
    </w:p>
    <w:p w:rsidR="0024236C" w:rsidRPr="00131B05" w:rsidRDefault="0024236C" w:rsidP="00131B05">
      <w:pPr>
        <w:widowControl w:val="0"/>
        <w:autoSpaceDE w:val="0"/>
        <w:autoSpaceDN w:val="0"/>
        <w:adjustRightInd w:val="0"/>
      </w:pPr>
      <w:r w:rsidRPr="00131B05">
        <w:t>c) RNA template</w:t>
      </w:r>
    </w:p>
    <w:p w:rsidR="0024236C" w:rsidRPr="00131B05" w:rsidRDefault="0024236C" w:rsidP="00131B05">
      <w:pPr>
        <w:widowControl w:val="0"/>
        <w:autoSpaceDE w:val="0"/>
        <w:autoSpaceDN w:val="0"/>
        <w:adjustRightInd w:val="0"/>
      </w:pPr>
      <w:r w:rsidRPr="00131B05">
        <w:t xml:space="preserve">d) Poly-T </w:t>
      </w:r>
      <w:proofErr w:type="spellStart"/>
      <w:r w:rsidRPr="00131B05">
        <w:t>oligomers</w:t>
      </w:r>
      <w:proofErr w:type="spellEnd"/>
    </w:p>
    <w:p w:rsidR="0024236C" w:rsidRPr="00131B05" w:rsidRDefault="0024236C" w:rsidP="00131B05">
      <w:pPr>
        <w:widowControl w:val="0"/>
        <w:autoSpaceDE w:val="0"/>
        <w:autoSpaceDN w:val="0"/>
        <w:adjustRightInd w:val="0"/>
      </w:pPr>
      <w:r w:rsidRPr="00131B05">
        <w:t>e) Reverse transcriptase</w:t>
      </w:r>
    </w:p>
    <w:p w:rsidR="0024236C" w:rsidRPr="00131B05" w:rsidRDefault="0024236C" w:rsidP="00131B05">
      <w:pPr>
        <w:widowControl w:val="0"/>
        <w:autoSpaceDE w:val="0"/>
        <w:autoSpaceDN w:val="0"/>
        <w:adjustRightInd w:val="0"/>
      </w:pPr>
      <w:r w:rsidRPr="00131B05">
        <w:t>Answer: b</w:t>
      </w:r>
    </w:p>
    <w:p w:rsidR="00347046" w:rsidRPr="00131B05" w:rsidRDefault="00347046" w:rsidP="00347046">
      <w:pPr>
        <w:autoSpaceDE w:val="0"/>
        <w:autoSpaceDN w:val="0"/>
        <w:adjustRightInd w:val="0"/>
        <w:rPr>
          <w:b/>
        </w:rPr>
      </w:pPr>
      <w:r w:rsidRPr="00131B05">
        <w:rPr>
          <w:b/>
        </w:rPr>
        <w:t>Section: 14.</w:t>
      </w:r>
      <w:r>
        <w:rPr>
          <w:b/>
        </w:rPr>
        <w:t>2</w:t>
      </w:r>
      <w:r w:rsidRPr="00131B05">
        <w:rPr>
          <w:b/>
        </w:rPr>
        <w:t xml:space="preserve"> </w:t>
      </w:r>
      <w:proofErr w:type="gramStart"/>
      <w:r>
        <w:rPr>
          <w:b/>
        </w:rPr>
        <w:t>Construction</w:t>
      </w:r>
      <w:proofErr w:type="gramEnd"/>
      <w:r>
        <w:rPr>
          <w:b/>
        </w:rPr>
        <w:t xml:space="preserve"> and Screening of DNA Libraries</w:t>
      </w:r>
    </w:p>
    <w:p w:rsidR="00347046" w:rsidRPr="00131B05" w:rsidRDefault="00347046" w:rsidP="00347046">
      <w:pPr>
        <w:autoSpaceDE w:val="0"/>
        <w:autoSpaceDN w:val="0"/>
        <w:adjustRightInd w:val="0"/>
        <w:rPr>
          <w:b/>
        </w:rPr>
      </w:pPr>
      <w:r w:rsidRPr="00131B05">
        <w:rPr>
          <w:b/>
        </w:rPr>
        <w:t xml:space="preserve">Difficulty: </w:t>
      </w:r>
      <w:r>
        <w:rPr>
          <w:b/>
        </w:rPr>
        <w:t>Medium</w:t>
      </w:r>
    </w:p>
    <w:p w:rsidR="0024236C" w:rsidRPr="00131B05" w:rsidRDefault="0024236C" w:rsidP="00131B05">
      <w:pPr>
        <w:widowControl w:val="0"/>
        <w:autoSpaceDE w:val="0"/>
        <w:autoSpaceDN w:val="0"/>
        <w:adjustRightInd w:val="0"/>
      </w:pPr>
    </w:p>
    <w:p w:rsidR="0024236C" w:rsidRPr="00131B05" w:rsidRDefault="0024236C" w:rsidP="00131B05">
      <w:pPr>
        <w:widowControl w:val="0"/>
        <w:autoSpaceDE w:val="0"/>
        <w:autoSpaceDN w:val="0"/>
        <w:adjustRightInd w:val="0"/>
      </w:pPr>
      <w:r w:rsidRPr="00131B05">
        <w:t xml:space="preserve">44) All of the following enzymes are used in the construction of </w:t>
      </w:r>
      <w:proofErr w:type="spellStart"/>
      <w:r w:rsidRPr="00131B05">
        <w:t>cDNA</w:t>
      </w:r>
      <w:proofErr w:type="spellEnd"/>
      <w:r w:rsidRPr="00131B05">
        <w:t xml:space="preserve"> libraries, except:</w:t>
      </w:r>
    </w:p>
    <w:p w:rsidR="00D54CF7" w:rsidRPr="00131B05" w:rsidRDefault="0024236C" w:rsidP="00131B05">
      <w:pPr>
        <w:widowControl w:val="0"/>
        <w:autoSpaceDE w:val="0"/>
        <w:autoSpaceDN w:val="0"/>
        <w:adjustRightInd w:val="0"/>
      </w:pPr>
      <w:r w:rsidRPr="00131B05">
        <w:t xml:space="preserve">a) Terminal </w:t>
      </w:r>
      <w:proofErr w:type="spellStart"/>
      <w:r w:rsidRPr="00131B05">
        <w:t>transferase</w:t>
      </w:r>
      <w:proofErr w:type="spellEnd"/>
    </w:p>
    <w:p w:rsidR="0024236C" w:rsidRPr="00131B05" w:rsidRDefault="0024236C" w:rsidP="00131B05">
      <w:pPr>
        <w:widowControl w:val="0"/>
        <w:autoSpaceDE w:val="0"/>
        <w:autoSpaceDN w:val="0"/>
        <w:adjustRightInd w:val="0"/>
      </w:pPr>
      <w:r w:rsidRPr="00131B05">
        <w:t xml:space="preserve">b) </w:t>
      </w:r>
      <w:proofErr w:type="spellStart"/>
      <w:r w:rsidRPr="00131B05">
        <w:t>Ribonuclease</w:t>
      </w:r>
      <w:proofErr w:type="spellEnd"/>
      <w:r w:rsidRPr="00131B05">
        <w:t xml:space="preserve"> H</w:t>
      </w:r>
    </w:p>
    <w:p w:rsidR="0024236C" w:rsidRPr="00131B05" w:rsidRDefault="0024236C" w:rsidP="00131B05">
      <w:pPr>
        <w:widowControl w:val="0"/>
        <w:autoSpaceDE w:val="0"/>
        <w:autoSpaceDN w:val="0"/>
        <w:adjustRightInd w:val="0"/>
      </w:pPr>
      <w:r w:rsidRPr="00131B05">
        <w:t>c) DNA polymerase I</w:t>
      </w:r>
    </w:p>
    <w:p w:rsidR="0024236C" w:rsidRPr="00131B05" w:rsidRDefault="0024236C" w:rsidP="00131B05">
      <w:pPr>
        <w:widowControl w:val="0"/>
        <w:autoSpaceDE w:val="0"/>
        <w:autoSpaceDN w:val="0"/>
        <w:adjustRightInd w:val="0"/>
      </w:pPr>
      <w:r w:rsidRPr="00131B05">
        <w:t xml:space="preserve">d) DNA </w:t>
      </w:r>
      <w:proofErr w:type="spellStart"/>
      <w:r w:rsidRPr="00131B05">
        <w:t>Ligase</w:t>
      </w:r>
      <w:proofErr w:type="spellEnd"/>
    </w:p>
    <w:p w:rsidR="0024236C" w:rsidRPr="00131B05" w:rsidRDefault="0024236C" w:rsidP="00131B05">
      <w:pPr>
        <w:widowControl w:val="0"/>
        <w:autoSpaceDE w:val="0"/>
        <w:autoSpaceDN w:val="0"/>
        <w:adjustRightInd w:val="0"/>
      </w:pPr>
      <w:r w:rsidRPr="00131B05">
        <w:t xml:space="preserve">e) </w:t>
      </w:r>
      <w:proofErr w:type="spellStart"/>
      <w:r w:rsidRPr="00131B05">
        <w:t>Exonuclease</w:t>
      </w:r>
      <w:proofErr w:type="spellEnd"/>
    </w:p>
    <w:p w:rsidR="0024236C" w:rsidRPr="00131B05" w:rsidRDefault="0024236C" w:rsidP="00131B05">
      <w:pPr>
        <w:widowControl w:val="0"/>
        <w:autoSpaceDE w:val="0"/>
        <w:autoSpaceDN w:val="0"/>
        <w:adjustRightInd w:val="0"/>
      </w:pPr>
      <w:r w:rsidRPr="00131B05">
        <w:t xml:space="preserve">Answer: </w:t>
      </w:r>
      <w:r w:rsidR="00D449C8" w:rsidRPr="00131B05">
        <w:t>e</w:t>
      </w:r>
    </w:p>
    <w:p w:rsidR="00347046" w:rsidRPr="00131B05" w:rsidRDefault="00347046" w:rsidP="00347046">
      <w:pPr>
        <w:autoSpaceDE w:val="0"/>
        <w:autoSpaceDN w:val="0"/>
        <w:adjustRightInd w:val="0"/>
        <w:rPr>
          <w:b/>
        </w:rPr>
      </w:pPr>
      <w:r w:rsidRPr="00131B05">
        <w:rPr>
          <w:b/>
        </w:rPr>
        <w:t>Section: 14.</w:t>
      </w:r>
      <w:r>
        <w:rPr>
          <w:b/>
        </w:rPr>
        <w:t>2</w:t>
      </w:r>
      <w:r w:rsidRPr="00131B05">
        <w:rPr>
          <w:b/>
        </w:rPr>
        <w:t xml:space="preserve"> </w:t>
      </w:r>
      <w:proofErr w:type="gramStart"/>
      <w:r>
        <w:rPr>
          <w:b/>
        </w:rPr>
        <w:t>Construction</w:t>
      </w:r>
      <w:proofErr w:type="gramEnd"/>
      <w:r>
        <w:rPr>
          <w:b/>
        </w:rPr>
        <w:t xml:space="preserve"> and Screening of DNA Libraries</w:t>
      </w:r>
    </w:p>
    <w:p w:rsidR="00347046" w:rsidRPr="00131B05" w:rsidRDefault="00347046" w:rsidP="00347046">
      <w:pPr>
        <w:autoSpaceDE w:val="0"/>
        <w:autoSpaceDN w:val="0"/>
        <w:adjustRightInd w:val="0"/>
        <w:rPr>
          <w:b/>
        </w:rPr>
      </w:pPr>
      <w:r w:rsidRPr="00131B05">
        <w:rPr>
          <w:b/>
        </w:rPr>
        <w:t xml:space="preserve">Difficulty: </w:t>
      </w:r>
      <w:r>
        <w:rPr>
          <w:b/>
        </w:rPr>
        <w:t>Easy</w:t>
      </w:r>
    </w:p>
    <w:p w:rsidR="00D449C8" w:rsidRPr="00131B05" w:rsidRDefault="00D449C8" w:rsidP="00131B05">
      <w:pPr>
        <w:widowControl w:val="0"/>
        <w:autoSpaceDE w:val="0"/>
        <w:autoSpaceDN w:val="0"/>
        <w:adjustRightInd w:val="0"/>
      </w:pPr>
    </w:p>
    <w:p w:rsidR="00D449C8" w:rsidRPr="00131B05" w:rsidRDefault="00D449C8" w:rsidP="00131B05">
      <w:pPr>
        <w:widowControl w:val="0"/>
        <w:autoSpaceDE w:val="0"/>
        <w:autoSpaceDN w:val="0"/>
        <w:adjustRightInd w:val="0"/>
      </w:pPr>
      <w:r w:rsidRPr="00131B05">
        <w:t>45) Site specific mutagenesis is commonly and efficiently performed by which procedure?</w:t>
      </w:r>
    </w:p>
    <w:p w:rsidR="00D54CF7" w:rsidRPr="00131B05" w:rsidRDefault="00D449C8" w:rsidP="00131B05">
      <w:pPr>
        <w:widowControl w:val="0"/>
        <w:autoSpaceDE w:val="0"/>
        <w:autoSpaceDN w:val="0"/>
        <w:adjustRightInd w:val="0"/>
      </w:pPr>
      <w:r w:rsidRPr="00131B05">
        <w:t>a) PCR</w:t>
      </w:r>
    </w:p>
    <w:p w:rsidR="00D449C8" w:rsidRPr="00131B05" w:rsidRDefault="00D449C8" w:rsidP="00131B05">
      <w:pPr>
        <w:widowControl w:val="0"/>
        <w:autoSpaceDE w:val="0"/>
        <w:autoSpaceDN w:val="0"/>
        <w:adjustRightInd w:val="0"/>
      </w:pPr>
      <w:r w:rsidRPr="00131B05">
        <w:t>b) Southern Blotting</w:t>
      </w:r>
    </w:p>
    <w:p w:rsidR="00D449C8" w:rsidRPr="00131B05" w:rsidRDefault="00D449C8" w:rsidP="00131B05">
      <w:pPr>
        <w:widowControl w:val="0"/>
        <w:autoSpaceDE w:val="0"/>
        <w:autoSpaceDN w:val="0"/>
        <w:adjustRightInd w:val="0"/>
      </w:pPr>
      <w:r w:rsidRPr="00131B05">
        <w:t xml:space="preserve">c) </w:t>
      </w:r>
      <w:proofErr w:type="spellStart"/>
      <w:r w:rsidRPr="00131B05">
        <w:t>Nothern</w:t>
      </w:r>
      <w:proofErr w:type="spellEnd"/>
      <w:r w:rsidRPr="00131B05">
        <w:t xml:space="preserve"> Blotting</w:t>
      </w:r>
    </w:p>
    <w:p w:rsidR="00D449C8" w:rsidRPr="00131B05" w:rsidRDefault="00D449C8" w:rsidP="00131B05">
      <w:pPr>
        <w:widowControl w:val="0"/>
        <w:autoSpaceDE w:val="0"/>
        <w:autoSpaceDN w:val="0"/>
        <w:adjustRightInd w:val="0"/>
      </w:pPr>
      <w:r w:rsidRPr="00131B05">
        <w:t>d) Western Blotting</w:t>
      </w:r>
    </w:p>
    <w:p w:rsidR="00D449C8" w:rsidRPr="00131B05" w:rsidRDefault="00D449C8" w:rsidP="00131B05">
      <w:pPr>
        <w:widowControl w:val="0"/>
        <w:autoSpaceDE w:val="0"/>
        <w:autoSpaceDN w:val="0"/>
        <w:adjustRightInd w:val="0"/>
      </w:pPr>
      <w:r w:rsidRPr="00131B05">
        <w:t>e) Complementation Testing</w:t>
      </w:r>
    </w:p>
    <w:p w:rsidR="00D449C8" w:rsidRPr="00131B05" w:rsidRDefault="00D449C8" w:rsidP="00131B05">
      <w:pPr>
        <w:widowControl w:val="0"/>
        <w:autoSpaceDE w:val="0"/>
        <w:autoSpaceDN w:val="0"/>
        <w:adjustRightInd w:val="0"/>
      </w:pPr>
      <w:r w:rsidRPr="00131B05">
        <w:t>Answer: a</w:t>
      </w:r>
    </w:p>
    <w:p w:rsidR="00347046" w:rsidRPr="00131B05" w:rsidRDefault="00347046" w:rsidP="00347046">
      <w:pPr>
        <w:autoSpaceDE w:val="0"/>
        <w:autoSpaceDN w:val="0"/>
        <w:adjustRightInd w:val="0"/>
        <w:rPr>
          <w:b/>
        </w:rPr>
      </w:pPr>
      <w:r w:rsidRPr="00131B05">
        <w:rPr>
          <w:b/>
        </w:rPr>
        <w:t>Section: 14.</w:t>
      </w:r>
      <w:r>
        <w:rPr>
          <w:b/>
        </w:rPr>
        <w:t>2</w:t>
      </w:r>
      <w:r w:rsidRPr="00131B05">
        <w:rPr>
          <w:b/>
        </w:rPr>
        <w:t xml:space="preserve"> </w:t>
      </w:r>
      <w:proofErr w:type="gramStart"/>
      <w:r>
        <w:rPr>
          <w:b/>
        </w:rPr>
        <w:t>Construction</w:t>
      </w:r>
      <w:proofErr w:type="gramEnd"/>
      <w:r>
        <w:rPr>
          <w:b/>
        </w:rPr>
        <w:t xml:space="preserve"> and Screening of DNA Libraries</w:t>
      </w:r>
    </w:p>
    <w:p w:rsidR="00347046" w:rsidRPr="00131B05" w:rsidRDefault="00347046" w:rsidP="00347046">
      <w:pPr>
        <w:autoSpaceDE w:val="0"/>
        <w:autoSpaceDN w:val="0"/>
        <w:adjustRightInd w:val="0"/>
        <w:rPr>
          <w:b/>
        </w:rPr>
      </w:pPr>
      <w:r w:rsidRPr="00131B05">
        <w:rPr>
          <w:b/>
        </w:rPr>
        <w:t xml:space="preserve">Difficulty: </w:t>
      </w:r>
      <w:r>
        <w:rPr>
          <w:b/>
        </w:rPr>
        <w:t>Easy</w:t>
      </w:r>
    </w:p>
    <w:p w:rsidR="00D449C8" w:rsidRPr="00131B05" w:rsidRDefault="00D449C8" w:rsidP="00131B05">
      <w:pPr>
        <w:widowControl w:val="0"/>
        <w:autoSpaceDE w:val="0"/>
        <w:autoSpaceDN w:val="0"/>
        <w:adjustRightInd w:val="0"/>
      </w:pPr>
    </w:p>
    <w:p w:rsidR="00D449C8" w:rsidRPr="00131B05" w:rsidRDefault="00D449C8" w:rsidP="00131B05">
      <w:pPr>
        <w:widowControl w:val="0"/>
        <w:autoSpaceDE w:val="0"/>
        <w:autoSpaceDN w:val="0"/>
        <w:adjustRightInd w:val="0"/>
      </w:pPr>
      <w:r w:rsidRPr="00131B05">
        <w:t>46) A researcher is using gel electrophoresis to separate very small DNA fragments.  What type of gel should the researcher use to perform this separation?</w:t>
      </w:r>
    </w:p>
    <w:p w:rsidR="00D54CF7" w:rsidRPr="00131B05" w:rsidRDefault="00D449C8" w:rsidP="00131B05">
      <w:pPr>
        <w:widowControl w:val="0"/>
        <w:autoSpaceDE w:val="0"/>
        <w:autoSpaceDN w:val="0"/>
        <w:adjustRightInd w:val="0"/>
      </w:pPr>
      <w:r w:rsidRPr="00131B05">
        <w:t xml:space="preserve">a) </w:t>
      </w:r>
      <w:proofErr w:type="spellStart"/>
      <w:r w:rsidRPr="00131B05">
        <w:t>Agarose</w:t>
      </w:r>
      <w:proofErr w:type="spellEnd"/>
    </w:p>
    <w:p w:rsidR="00D449C8" w:rsidRPr="00131B05" w:rsidRDefault="00D449C8" w:rsidP="00131B05">
      <w:pPr>
        <w:widowControl w:val="0"/>
        <w:autoSpaceDE w:val="0"/>
        <w:autoSpaceDN w:val="0"/>
        <w:adjustRightInd w:val="0"/>
      </w:pPr>
      <w:r w:rsidRPr="00131B05">
        <w:t>b) Blood agar</w:t>
      </w:r>
    </w:p>
    <w:p w:rsidR="00D449C8" w:rsidRPr="00131B05" w:rsidRDefault="00D449C8" w:rsidP="00131B05">
      <w:pPr>
        <w:widowControl w:val="0"/>
        <w:autoSpaceDE w:val="0"/>
        <w:autoSpaceDN w:val="0"/>
        <w:adjustRightInd w:val="0"/>
      </w:pPr>
      <w:r w:rsidRPr="00131B05">
        <w:t xml:space="preserve">c) </w:t>
      </w:r>
      <w:proofErr w:type="spellStart"/>
      <w:r w:rsidRPr="00131B05">
        <w:t>Acrymalide</w:t>
      </w:r>
      <w:proofErr w:type="spellEnd"/>
    </w:p>
    <w:p w:rsidR="00D449C8" w:rsidRPr="00131B05" w:rsidRDefault="00D449C8" w:rsidP="00131B05">
      <w:pPr>
        <w:widowControl w:val="0"/>
        <w:autoSpaceDE w:val="0"/>
        <w:autoSpaceDN w:val="0"/>
        <w:adjustRightInd w:val="0"/>
      </w:pPr>
      <w:r w:rsidRPr="00131B05">
        <w:t xml:space="preserve">d) </w:t>
      </w:r>
      <w:proofErr w:type="spellStart"/>
      <w:r w:rsidRPr="00131B05">
        <w:t>Agarose</w:t>
      </w:r>
      <w:proofErr w:type="spellEnd"/>
      <w:r w:rsidRPr="00131B05">
        <w:t xml:space="preserve"> or Blood agar</w:t>
      </w:r>
    </w:p>
    <w:p w:rsidR="00D449C8" w:rsidRPr="00131B05" w:rsidRDefault="00D449C8" w:rsidP="00131B05">
      <w:pPr>
        <w:widowControl w:val="0"/>
        <w:autoSpaceDE w:val="0"/>
        <w:autoSpaceDN w:val="0"/>
        <w:adjustRightInd w:val="0"/>
      </w:pPr>
      <w:r w:rsidRPr="00131B05">
        <w:t>e) All of these are appropriate</w:t>
      </w:r>
    </w:p>
    <w:p w:rsidR="00D449C8" w:rsidRPr="00131B05" w:rsidRDefault="00D449C8" w:rsidP="00131B05">
      <w:pPr>
        <w:widowControl w:val="0"/>
        <w:autoSpaceDE w:val="0"/>
        <w:autoSpaceDN w:val="0"/>
        <w:adjustRightInd w:val="0"/>
      </w:pPr>
      <w:r w:rsidRPr="00131B05">
        <w:t>Answer: c</w:t>
      </w:r>
    </w:p>
    <w:p w:rsidR="00347046" w:rsidRPr="00131B05" w:rsidRDefault="00347046" w:rsidP="00347046">
      <w:pPr>
        <w:autoSpaceDE w:val="0"/>
        <w:autoSpaceDN w:val="0"/>
        <w:adjustRightInd w:val="0"/>
        <w:rPr>
          <w:b/>
        </w:rPr>
      </w:pPr>
      <w:r w:rsidRPr="00131B05">
        <w:rPr>
          <w:b/>
        </w:rPr>
        <w:t>Section: 14.</w:t>
      </w:r>
      <w:r>
        <w:rPr>
          <w:b/>
        </w:rPr>
        <w:t>3</w:t>
      </w:r>
      <w:r w:rsidRPr="00131B05">
        <w:rPr>
          <w:b/>
        </w:rPr>
        <w:t xml:space="preserve"> </w:t>
      </w:r>
      <w:proofErr w:type="gramStart"/>
      <w:r>
        <w:rPr>
          <w:b/>
        </w:rPr>
        <w:t>The</w:t>
      </w:r>
      <w:proofErr w:type="gramEnd"/>
      <w:r>
        <w:rPr>
          <w:b/>
        </w:rPr>
        <w:t xml:space="preserve"> Molecular Analysis of DNA, RNA, and Protein</w:t>
      </w:r>
    </w:p>
    <w:p w:rsidR="00347046" w:rsidRPr="00131B05" w:rsidRDefault="00347046" w:rsidP="00347046">
      <w:pPr>
        <w:autoSpaceDE w:val="0"/>
        <w:autoSpaceDN w:val="0"/>
        <w:adjustRightInd w:val="0"/>
        <w:rPr>
          <w:b/>
        </w:rPr>
      </w:pPr>
      <w:r w:rsidRPr="00131B05">
        <w:rPr>
          <w:b/>
        </w:rPr>
        <w:t xml:space="preserve">Difficulty: </w:t>
      </w:r>
      <w:r>
        <w:rPr>
          <w:b/>
        </w:rPr>
        <w:t>Easy</w:t>
      </w:r>
    </w:p>
    <w:p w:rsidR="00D449C8" w:rsidRDefault="00D449C8"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Pr="00131B05" w:rsidRDefault="00347046" w:rsidP="00131B05">
      <w:pPr>
        <w:widowControl w:val="0"/>
        <w:autoSpaceDE w:val="0"/>
        <w:autoSpaceDN w:val="0"/>
        <w:adjustRightInd w:val="0"/>
      </w:pPr>
    </w:p>
    <w:p w:rsidR="00D449C8" w:rsidRPr="00131B05" w:rsidRDefault="00D449C8" w:rsidP="00131B05">
      <w:pPr>
        <w:widowControl w:val="0"/>
        <w:autoSpaceDE w:val="0"/>
        <w:autoSpaceDN w:val="0"/>
        <w:adjustRightInd w:val="0"/>
      </w:pPr>
      <w:r w:rsidRPr="00131B05">
        <w:lastRenderedPageBreak/>
        <w:t>47) Which of the following techniques is most appropriate for analyzing RNA fragments?</w:t>
      </w:r>
    </w:p>
    <w:p w:rsidR="00D449C8" w:rsidRPr="00131B05" w:rsidRDefault="00D449C8" w:rsidP="00131B05">
      <w:pPr>
        <w:widowControl w:val="0"/>
        <w:autoSpaceDE w:val="0"/>
        <w:autoSpaceDN w:val="0"/>
        <w:adjustRightInd w:val="0"/>
      </w:pPr>
      <w:r w:rsidRPr="00131B05">
        <w:t xml:space="preserve">a) </w:t>
      </w:r>
      <w:proofErr w:type="spellStart"/>
      <w:r w:rsidRPr="00131B05">
        <w:t>Souther</w:t>
      </w:r>
      <w:proofErr w:type="spellEnd"/>
      <w:r w:rsidRPr="00131B05">
        <w:t xml:space="preserve"> Blotting</w:t>
      </w:r>
    </w:p>
    <w:p w:rsidR="00D449C8" w:rsidRPr="00131B05" w:rsidRDefault="00D449C8" w:rsidP="00131B05">
      <w:pPr>
        <w:widowControl w:val="0"/>
        <w:autoSpaceDE w:val="0"/>
        <w:autoSpaceDN w:val="0"/>
        <w:adjustRightInd w:val="0"/>
      </w:pPr>
      <w:r w:rsidRPr="00131B05">
        <w:t>b) Northern Blotting</w:t>
      </w:r>
    </w:p>
    <w:p w:rsidR="00D449C8" w:rsidRPr="00131B05" w:rsidRDefault="00D449C8" w:rsidP="00131B05">
      <w:pPr>
        <w:widowControl w:val="0"/>
        <w:autoSpaceDE w:val="0"/>
        <w:autoSpaceDN w:val="0"/>
        <w:adjustRightInd w:val="0"/>
      </w:pPr>
      <w:r w:rsidRPr="00131B05">
        <w:t>c) RT-PCR</w:t>
      </w:r>
    </w:p>
    <w:p w:rsidR="00D449C8" w:rsidRPr="00131B05" w:rsidRDefault="00D449C8" w:rsidP="00131B05">
      <w:pPr>
        <w:widowControl w:val="0"/>
        <w:autoSpaceDE w:val="0"/>
        <w:autoSpaceDN w:val="0"/>
        <w:adjustRightInd w:val="0"/>
      </w:pPr>
      <w:r w:rsidRPr="00131B05">
        <w:t>d) Southern Blotting and Northern Blotting</w:t>
      </w:r>
    </w:p>
    <w:p w:rsidR="00D449C8" w:rsidRPr="00131B05" w:rsidRDefault="00D449C8" w:rsidP="00131B05">
      <w:pPr>
        <w:widowControl w:val="0"/>
        <w:autoSpaceDE w:val="0"/>
        <w:autoSpaceDN w:val="0"/>
        <w:adjustRightInd w:val="0"/>
      </w:pPr>
      <w:r w:rsidRPr="00131B05">
        <w:t>e) Northern Blotting and RT-PCR</w:t>
      </w:r>
    </w:p>
    <w:p w:rsidR="00D54CF7" w:rsidRPr="00131B05" w:rsidRDefault="00D449C8" w:rsidP="00131B05">
      <w:pPr>
        <w:widowControl w:val="0"/>
        <w:autoSpaceDE w:val="0"/>
        <w:autoSpaceDN w:val="0"/>
        <w:adjustRightInd w:val="0"/>
      </w:pPr>
      <w:r w:rsidRPr="00131B05">
        <w:t>Answer: e</w:t>
      </w:r>
    </w:p>
    <w:p w:rsidR="00347046" w:rsidRPr="00131B05" w:rsidRDefault="00347046" w:rsidP="00347046">
      <w:pPr>
        <w:autoSpaceDE w:val="0"/>
        <w:autoSpaceDN w:val="0"/>
        <w:adjustRightInd w:val="0"/>
        <w:rPr>
          <w:b/>
        </w:rPr>
      </w:pPr>
      <w:r w:rsidRPr="00131B05">
        <w:rPr>
          <w:b/>
        </w:rPr>
        <w:t>Section: 14.</w:t>
      </w:r>
      <w:r>
        <w:rPr>
          <w:b/>
        </w:rPr>
        <w:t>3</w:t>
      </w:r>
      <w:r w:rsidRPr="00131B05">
        <w:rPr>
          <w:b/>
        </w:rPr>
        <w:t xml:space="preserve"> </w:t>
      </w:r>
      <w:proofErr w:type="gramStart"/>
      <w:r>
        <w:rPr>
          <w:b/>
        </w:rPr>
        <w:t>The</w:t>
      </w:r>
      <w:proofErr w:type="gramEnd"/>
      <w:r>
        <w:rPr>
          <w:b/>
        </w:rPr>
        <w:t xml:space="preserve"> Molecular Analysis of DNA, RNA, and Protein</w:t>
      </w:r>
    </w:p>
    <w:p w:rsidR="00D449C8" w:rsidRDefault="00347046" w:rsidP="00347046">
      <w:pPr>
        <w:widowControl w:val="0"/>
        <w:autoSpaceDE w:val="0"/>
        <w:autoSpaceDN w:val="0"/>
        <w:adjustRightInd w:val="0"/>
        <w:rPr>
          <w:b/>
        </w:rPr>
      </w:pPr>
      <w:r w:rsidRPr="00131B05">
        <w:rPr>
          <w:b/>
        </w:rPr>
        <w:t xml:space="preserve">Difficulty: </w:t>
      </w:r>
      <w:r>
        <w:rPr>
          <w:b/>
        </w:rPr>
        <w:t>Medium</w:t>
      </w:r>
    </w:p>
    <w:p w:rsidR="00347046" w:rsidRPr="00131B05" w:rsidRDefault="00347046" w:rsidP="00347046">
      <w:pPr>
        <w:widowControl w:val="0"/>
        <w:autoSpaceDE w:val="0"/>
        <w:autoSpaceDN w:val="0"/>
        <w:adjustRightInd w:val="0"/>
      </w:pPr>
    </w:p>
    <w:p w:rsidR="00D449C8" w:rsidRPr="00131B05" w:rsidRDefault="00D449C8" w:rsidP="00131B05">
      <w:pPr>
        <w:widowControl w:val="0"/>
        <w:autoSpaceDE w:val="0"/>
        <w:autoSpaceDN w:val="0"/>
        <w:adjustRightInd w:val="0"/>
      </w:pPr>
      <w:r w:rsidRPr="00131B05">
        <w:t>48) If you wanted to identify and characterize a protein in a cellular extract, which of the following techniques would you use?</w:t>
      </w:r>
    </w:p>
    <w:p w:rsidR="00D54CF7" w:rsidRPr="00131B05" w:rsidRDefault="00D449C8" w:rsidP="00131B05">
      <w:pPr>
        <w:widowControl w:val="0"/>
        <w:autoSpaceDE w:val="0"/>
        <w:autoSpaceDN w:val="0"/>
        <w:adjustRightInd w:val="0"/>
      </w:pPr>
      <w:r w:rsidRPr="00131B05">
        <w:t>a) Southern Blotting</w:t>
      </w:r>
    </w:p>
    <w:p w:rsidR="00D449C8" w:rsidRPr="00131B05" w:rsidRDefault="00D449C8" w:rsidP="00131B05">
      <w:pPr>
        <w:widowControl w:val="0"/>
        <w:autoSpaceDE w:val="0"/>
        <w:autoSpaceDN w:val="0"/>
        <w:adjustRightInd w:val="0"/>
      </w:pPr>
      <w:r w:rsidRPr="00131B05">
        <w:t>b) Northern Blotting</w:t>
      </w:r>
    </w:p>
    <w:p w:rsidR="00D449C8" w:rsidRPr="00131B05" w:rsidRDefault="00D449C8" w:rsidP="00131B05">
      <w:pPr>
        <w:widowControl w:val="0"/>
        <w:autoSpaceDE w:val="0"/>
        <w:autoSpaceDN w:val="0"/>
        <w:adjustRightInd w:val="0"/>
      </w:pPr>
      <w:r w:rsidRPr="00131B05">
        <w:t>c) Western Blotting</w:t>
      </w:r>
    </w:p>
    <w:p w:rsidR="00D449C8" w:rsidRPr="00131B05" w:rsidRDefault="00D449C8" w:rsidP="00131B05">
      <w:pPr>
        <w:widowControl w:val="0"/>
        <w:autoSpaceDE w:val="0"/>
        <w:autoSpaceDN w:val="0"/>
        <w:adjustRightInd w:val="0"/>
      </w:pPr>
      <w:r w:rsidRPr="00131B05">
        <w:t>d) Southern Blotting and Western Blotting</w:t>
      </w:r>
    </w:p>
    <w:p w:rsidR="00D449C8" w:rsidRPr="00131B05" w:rsidRDefault="00D449C8" w:rsidP="00131B05">
      <w:pPr>
        <w:widowControl w:val="0"/>
        <w:autoSpaceDE w:val="0"/>
        <w:autoSpaceDN w:val="0"/>
        <w:adjustRightInd w:val="0"/>
      </w:pPr>
      <w:r w:rsidRPr="00131B05">
        <w:t>e) All of these</w:t>
      </w:r>
    </w:p>
    <w:p w:rsidR="00D449C8" w:rsidRPr="00131B05" w:rsidRDefault="00D449C8" w:rsidP="00131B05">
      <w:pPr>
        <w:widowControl w:val="0"/>
        <w:autoSpaceDE w:val="0"/>
        <w:autoSpaceDN w:val="0"/>
        <w:adjustRightInd w:val="0"/>
      </w:pPr>
      <w:r w:rsidRPr="00131B05">
        <w:t>Answer: c</w:t>
      </w:r>
    </w:p>
    <w:p w:rsidR="00347046" w:rsidRPr="00131B05" w:rsidRDefault="00347046" w:rsidP="00347046">
      <w:pPr>
        <w:autoSpaceDE w:val="0"/>
        <w:autoSpaceDN w:val="0"/>
        <w:adjustRightInd w:val="0"/>
        <w:rPr>
          <w:b/>
        </w:rPr>
      </w:pPr>
      <w:r w:rsidRPr="00131B05">
        <w:rPr>
          <w:b/>
        </w:rPr>
        <w:t>Section: 14.</w:t>
      </w:r>
      <w:r>
        <w:rPr>
          <w:b/>
        </w:rPr>
        <w:t>3</w:t>
      </w:r>
      <w:r w:rsidRPr="00131B05">
        <w:rPr>
          <w:b/>
        </w:rPr>
        <w:t xml:space="preserve"> </w:t>
      </w:r>
      <w:proofErr w:type="gramStart"/>
      <w:r>
        <w:rPr>
          <w:b/>
        </w:rPr>
        <w:t>The</w:t>
      </w:r>
      <w:proofErr w:type="gramEnd"/>
      <w:r>
        <w:rPr>
          <w:b/>
        </w:rPr>
        <w:t xml:space="preserve"> Molecular Analysis of DNA, RNA, and Protein</w:t>
      </w:r>
    </w:p>
    <w:p w:rsidR="00D449C8" w:rsidRDefault="00347046" w:rsidP="00347046">
      <w:pPr>
        <w:widowControl w:val="0"/>
        <w:autoSpaceDE w:val="0"/>
        <w:autoSpaceDN w:val="0"/>
        <w:adjustRightInd w:val="0"/>
        <w:rPr>
          <w:b/>
        </w:rPr>
      </w:pPr>
      <w:r w:rsidRPr="00131B05">
        <w:rPr>
          <w:b/>
        </w:rPr>
        <w:t xml:space="preserve">Difficulty: </w:t>
      </w:r>
      <w:r>
        <w:rPr>
          <w:b/>
        </w:rPr>
        <w:t>Medium</w:t>
      </w:r>
    </w:p>
    <w:p w:rsidR="00347046" w:rsidRPr="00131B05" w:rsidRDefault="00347046" w:rsidP="00347046">
      <w:pPr>
        <w:widowControl w:val="0"/>
        <w:autoSpaceDE w:val="0"/>
        <w:autoSpaceDN w:val="0"/>
        <w:adjustRightInd w:val="0"/>
      </w:pPr>
    </w:p>
    <w:p w:rsidR="00D449C8" w:rsidRPr="00131B05" w:rsidRDefault="00D449C8" w:rsidP="00131B05">
      <w:pPr>
        <w:widowControl w:val="0"/>
        <w:autoSpaceDE w:val="0"/>
        <w:autoSpaceDN w:val="0"/>
        <w:adjustRightInd w:val="0"/>
      </w:pPr>
      <w:r w:rsidRPr="00131B05">
        <w:t>49) A physical map of a chromosome can be created by:</w:t>
      </w:r>
    </w:p>
    <w:p w:rsidR="00D54CF7" w:rsidRPr="00131B05" w:rsidRDefault="00D449C8" w:rsidP="00131B05">
      <w:pPr>
        <w:widowControl w:val="0"/>
        <w:autoSpaceDE w:val="0"/>
        <w:autoSpaceDN w:val="0"/>
        <w:adjustRightInd w:val="0"/>
      </w:pPr>
      <w:r w:rsidRPr="00131B05">
        <w:t>a) Mapping the restriction cleavage sites in the chromosome</w:t>
      </w:r>
    </w:p>
    <w:p w:rsidR="00D449C8" w:rsidRPr="00131B05" w:rsidRDefault="00D449C8" w:rsidP="00131B05">
      <w:pPr>
        <w:widowControl w:val="0"/>
        <w:autoSpaceDE w:val="0"/>
        <w:autoSpaceDN w:val="0"/>
        <w:adjustRightInd w:val="0"/>
      </w:pPr>
      <w:r w:rsidRPr="00131B05">
        <w:t>b) Using electron microscopy</w:t>
      </w:r>
    </w:p>
    <w:p w:rsidR="00D449C8" w:rsidRPr="00131B05" w:rsidRDefault="00D449C8" w:rsidP="00131B05">
      <w:pPr>
        <w:widowControl w:val="0"/>
        <w:autoSpaceDE w:val="0"/>
        <w:autoSpaceDN w:val="0"/>
        <w:adjustRightInd w:val="0"/>
      </w:pPr>
      <w:r w:rsidRPr="00131B05">
        <w:t>c) Using western blotting</w:t>
      </w:r>
    </w:p>
    <w:p w:rsidR="00D449C8" w:rsidRPr="00131B05" w:rsidRDefault="00D449C8" w:rsidP="00131B05">
      <w:pPr>
        <w:widowControl w:val="0"/>
        <w:autoSpaceDE w:val="0"/>
        <w:autoSpaceDN w:val="0"/>
        <w:adjustRightInd w:val="0"/>
      </w:pPr>
      <w:r w:rsidRPr="00131B05">
        <w:t>d) Using recombination experiments</w:t>
      </w:r>
    </w:p>
    <w:p w:rsidR="00D449C8" w:rsidRPr="00131B05" w:rsidRDefault="00D449C8" w:rsidP="00131B05">
      <w:pPr>
        <w:widowControl w:val="0"/>
        <w:autoSpaceDE w:val="0"/>
        <w:autoSpaceDN w:val="0"/>
        <w:adjustRightInd w:val="0"/>
      </w:pPr>
      <w:r w:rsidRPr="00131B05">
        <w:t>e) All of these</w:t>
      </w:r>
    </w:p>
    <w:p w:rsidR="00D449C8" w:rsidRPr="00131B05" w:rsidRDefault="00D449C8" w:rsidP="00131B05">
      <w:pPr>
        <w:widowControl w:val="0"/>
        <w:autoSpaceDE w:val="0"/>
        <w:autoSpaceDN w:val="0"/>
        <w:adjustRightInd w:val="0"/>
      </w:pPr>
      <w:r w:rsidRPr="00131B05">
        <w:t>Answer: a</w:t>
      </w:r>
    </w:p>
    <w:p w:rsidR="00347046" w:rsidRPr="00131B05" w:rsidRDefault="00347046" w:rsidP="00347046">
      <w:pPr>
        <w:autoSpaceDE w:val="0"/>
        <w:autoSpaceDN w:val="0"/>
        <w:adjustRightInd w:val="0"/>
        <w:rPr>
          <w:b/>
        </w:rPr>
      </w:pPr>
      <w:r w:rsidRPr="00131B05">
        <w:rPr>
          <w:b/>
        </w:rPr>
        <w:t>Section: 14.</w:t>
      </w:r>
      <w:r w:rsidR="00BD48B6">
        <w:rPr>
          <w:b/>
        </w:rPr>
        <w:t>4</w:t>
      </w:r>
      <w:r w:rsidRPr="00131B05">
        <w:rPr>
          <w:b/>
        </w:rPr>
        <w:t xml:space="preserve"> </w:t>
      </w:r>
      <w:r>
        <w:rPr>
          <w:b/>
        </w:rPr>
        <w:t>The Molecular Analysis of Genes and Chromosomes</w:t>
      </w:r>
    </w:p>
    <w:p w:rsidR="00347046" w:rsidRDefault="00347046" w:rsidP="00347046">
      <w:pPr>
        <w:widowControl w:val="0"/>
        <w:autoSpaceDE w:val="0"/>
        <w:autoSpaceDN w:val="0"/>
        <w:adjustRightInd w:val="0"/>
        <w:rPr>
          <w:b/>
        </w:rPr>
      </w:pPr>
      <w:r w:rsidRPr="00131B05">
        <w:rPr>
          <w:b/>
        </w:rPr>
        <w:t xml:space="preserve">Difficulty: </w:t>
      </w:r>
      <w:r>
        <w:rPr>
          <w:b/>
        </w:rPr>
        <w:t>Medium</w:t>
      </w:r>
    </w:p>
    <w:p w:rsidR="00D449C8" w:rsidRDefault="00D449C8"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Pr="00131B05" w:rsidRDefault="00347046" w:rsidP="00131B05">
      <w:pPr>
        <w:widowControl w:val="0"/>
        <w:autoSpaceDE w:val="0"/>
        <w:autoSpaceDN w:val="0"/>
        <w:adjustRightInd w:val="0"/>
      </w:pPr>
    </w:p>
    <w:p w:rsidR="00D449C8" w:rsidRPr="00131B05" w:rsidRDefault="00D449C8" w:rsidP="00131B05">
      <w:pPr>
        <w:widowControl w:val="0"/>
        <w:autoSpaceDE w:val="0"/>
        <w:autoSpaceDN w:val="0"/>
        <w:adjustRightInd w:val="0"/>
      </w:pPr>
      <w:r w:rsidRPr="00131B05">
        <w:lastRenderedPageBreak/>
        <w:t>50) What is the genetic sequence shown on the autoradiogram below?</w:t>
      </w:r>
    </w:p>
    <w:p w:rsidR="00D54CF7" w:rsidRPr="00131B05" w:rsidRDefault="0099688A" w:rsidP="00131B05">
      <w:pPr>
        <w:widowControl w:val="0"/>
        <w:autoSpaceDE w:val="0"/>
        <w:autoSpaceDN w:val="0"/>
        <w:adjustRightInd w:val="0"/>
      </w:pPr>
      <w:r w:rsidRPr="00131B05">
        <w:rPr>
          <w:noProof/>
        </w:rPr>
        <w:drawing>
          <wp:inline distT="0" distB="0" distL="0" distR="0">
            <wp:extent cx="2305050" cy="25241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2305050" cy="2524125"/>
                    </a:xfrm>
                    <a:prstGeom prst="rect">
                      <a:avLst/>
                    </a:prstGeom>
                    <a:noFill/>
                    <a:ln w="9525">
                      <a:noFill/>
                      <a:miter lim="800000"/>
                      <a:headEnd/>
                      <a:tailEnd/>
                    </a:ln>
                  </pic:spPr>
                </pic:pic>
              </a:graphicData>
            </a:graphic>
          </wp:inline>
        </w:drawing>
      </w:r>
    </w:p>
    <w:p w:rsidR="00D449C8" w:rsidRPr="00131B05" w:rsidRDefault="00D449C8" w:rsidP="00131B05">
      <w:pPr>
        <w:widowControl w:val="0"/>
        <w:autoSpaceDE w:val="0"/>
        <w:autoSpaceDN w:val="0"/>
        <w:adjustRightInd w:val="0"/>
      </w:pPr>
    </w:p>
    <w:p w:rsidR="00D449C8" w:rsidRPr="00131B05" w:rsidRDefault="00D449C8" w:rsidP="00131B05">
      <w:pPr>
        <w:widowControl w:val="0"/>
        <w:autoSpaceDE w:val="0"/>
        <w:autoSpaceDN w:val="0"/>
        <w:adjustRightInd w:val="0"/>
      </w:pPr>
      <w:r w:rsidRPr="00131B05">
        <w:t>a) AATGTCAGCCTT</w:t>
      </w:r>
    </w:p>
    <w:p w:rsidR="00D449C8" w:rsidRPr="00131B05" w:rsidRDefault="00D449C8" w:rsidP="00131B05">
      <w:pPr>
        <w:widowControl w:val="0"/>
        <w:autoSpaceDE w:val="0"/>
        <w:autoSpaceDN w:val="0"/>
        <w:adjustRightInd w:val="0"/>
      </w:pPr>
      <w:r w:rsidRPr="00131B05">
        <w:t>b) TTCCGACTGTAA</w:t>
      </w:r>
    </w:p>
    <w:p w:rsidR="00D449C8" w:rsidRPr="00131B05" w:rsidRDefault="00D449C8" w:rsidP="00131B05">
      <w:pPr>
        <w:widowControl w:val="0"/>
        <w:autoSpaceDE w:val="0"/>
        <w:autoSpaceDN w:val="0"/>
        <w:adjustRightInd w:val="0"/>
      </w:pPr>
      <w:r w:rsidRPr="00131B05">
        <w:t>c) AAATTTTCCCGG</w:t>
      </w:r>
    </w:p>
    <w:p w:rsidR="00D449C8" w:rsidRPr="00131B05" w:rsidRDefault="00D449C8" w:rsidP="00131B05">
      <w:pPr>
        <w:widowControl w:val="0"/>
        <w:autoSpaceDE w:val="0"/>
        <w:autoSpaceDN w:val="0"/>
        <w:adjustRightInd w:val="0"/>
      </w:pPr>
      <w:r w:rsidRPr="00131B05">
        <w:t>d) GGCCCTTTTAAA</w:t>
      </w:r>
    </w:p>
    <w:p w:rsidR="00D449C8" w:rsidRPr="00131B05" w:rsidRDefault="00D449C8" w:rsidP="00131B05">
      <w:pPr>
        <w:widowControl w:val="0"/>
        <w:autoSpaceDE w:val="0"/>
        <w:autoSpaceDN w:val="0"/>
        <w:adjustRightInd w:val="0"/>
      </w:pPr>
      <w:r w:rsidRPr="00131B05">
        <w:t>e) TTTAAAAGGGCC</w:t>
      </w:r>
    </w:p>
    <w:p w:rsidR="00D449C8" w:rsidRPr="00131B05" w:rsidRDefault="00D449C8" w:rsidP="00131B05">
      <w:pPr>
        <w:widowControl w:val="0"/>
        <w:autoSpaceDE w:val="0"/>
        <w:autoSpaceDN w:val="0"/>
        <w:adjustRightInd w:val="0"/>
      </w:pPr>
      <w:r w:rsidRPr="00131B05">
        <w:t>Answer: a</w:t>
      </w:r>
    </w:p>
    <w:p w:rsidR="00347046" w:rsidRPr="00131B05" w:rsidRDefault="00347046" w:rsidP="00347046">
      <w:pPr>
        <w:autoSpaceDE w:val="0"/>
        <w:autoSpaceDN w:val="0"/>
        <w:adjustRightInd w:val="0"/>
        <w:rPr>
          <w:b/>
        </w:rPr>
      </w:pPr>
      <w:r w:rsidRPr="00131B05">
        <w:rPr>
          <w:b/>
        </w:rPr>
        <w:t>Section: 14.</w:t>
      </w:r>
      <w:r w:rsidR="00BD48B6">
        <w:rPr>
          <w:b/>
        </w:rPr>
        <w:t>4</w:t>
      </w:r>
      <w:r w:rsidRPr="00131B05">
        <w:rPr>
          <w:b/>
        </w:rPr>
        <w:t xml:space="preserve"> </w:t>
      </w:r>
      <w:proofErr w:type="gramStart"/>
      <w:r>
        <w:rPr>
          <w:b/>
        </w:rPr>
        <w:t>The</w:t>
      </w:r>
      <w:proofErr w:type="gramEnd"/>
      <w:r>
        <w:rPr>
          <w:b/>
        </w:rPr>
        <w:t xml:space="preserve"> Molecular Analysis of Genes and Chromosomes</w:t>
      </w:r>
    </w:p>
    <w:p w:rsidR="00347046" w:rsidRDefault="00347046" w:rsidP="00347046">
      <w:pPr>
        <w:widowControl w:val="0"/>
        <w:autoSpaceDE w:val="0"/>
        <w:autoSpaceDN w:val="0"/>
        <w:adjustRightInd w:val="0"/>
        <w:rPr>
          <w:b/>
        </w:rPr>
      </w:pPr>
      <w:r w:rsidRPr="00131B05">
        <w:rPr>
          <w:b/>
        </w:rPr>
        <w:t xml:space="preserve">Difficulty: </w:t>
      </w:r>
      <w:r>
        <w:rPr>
          <w:b/>
        </w:rPr>
        <w:t>Medium</w:t>
      </w:r>
    </w:p>
    <w:p w:rsidR="00D54CF7" w:rsidRDefault="00D54CF7"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Default="00347046" w:rsidP="00131B05">
      <w:pPr>
        <w:widowControl w:val="0"/>
        <w:autoSpaceDE w:val="0"/>
        <w:autoSpaceDN w:val="0"/>
        <w:adjustRightInd w:val="0"/>
      </w:pPr>
    </w:p>
    <w:p w:rsidR="00347046" w:rsidRPr="00347046" w:rsidRDefault="00347046" w:rsidP="00131B05">
      <w:pPr>
        <w:widowControl w:val="0"/>
        <w:autoSpaceDE w:val="0"/>
        <w:autoSpaceDN w:val="0"/>
        <w:adjustRightInd w:val="0"/>
        <w:rPr>
          <w:b/>
          <w:u w:val="single"/>
        </w:rPr>
      </w:pPr>
      <w:r w:rsidRPr="00347046">
        <w:rPr>
          <w:b/>
          <w:u w:val="single"/>
        </w:rPr>
        <w:lastRenderedPageBreak/>
        <w:t>Question Type: Essay</w:t>
      </w:r>
    </w:p>
    <w:p w:rsidR="00347046" w:rsidRPr="00131B05" w:rsidRDefault="00347046" w:rsidP="00131B05">
      <w:pPr>
        <w:widowControl w:val="0"/>
        <w:autoSpaceDE w:val="0"/>
        <w:autoSpaceDN w:val="0"/>
        <w:adjustRightInd w:val="0"/>
      </w:pPr>
    </w:p>
    <w:p w:rsidR="00D449C8" w:rsidRPr="00131B05" w:rsidRDefault="00D449C8" w:rsidP="00131B05">
      <w:pPr>
        <w:widowControl w:val="0"/>
        <w:autoSpaceDE w:val="0"/>
        <w:autoSpaceDN w:val="0"/>
        <w:adjustRightInd w:val="0"/>
      </w:pPr>
      <w:r w:rsidRPr="00131B05">
        <w:t>51) Draw all of the DNA fragments that would result after 3 rounds of PCR if you start with: linear template DNA that is 2kb in length, two primers each of which have complementary sequences located 0.5 kb in from each end of the template and which are properly oriented for PCR, and all other components necessary for PCR.  Label all DNA ends with regards to polarity and give fragment sizes where applicable.</w:t>
      </w:r>
    </w:p>
    <w:p w:rsidR="00D449C8" w:rsidRPr="00131B05" w:rsidRDefault="00D449C8" w:rsidP="00131B05">
      <w:pPr>
        <w:widowControl w:val="0"/>
        <w:autoSpaceDE w:val="0"/>
        <w:autoSpaceDN w:val="0"/>
        <w:adjustRightInd w:val="0"/>
      </w:pPr>
      <w:r w:rsidRPr="00131B05">
        <w:t>A</w:t>
      </w:r>
      <w:r w:rsidR="00131B05">
        <w:t>n</w:t>
      </w:r>
      <w:r w:rsidRPr="00131B05">
        <w:t xml:space="preserve">swer: </w:t>
      </w:r>
      <w:r w:rsidR="0099688A" w:rsidRPr="00131B05">
        <w:rPr>
          <w:noProof/>
        </w:rPr>
        <w:drawing>
          <wp:inline distT="0" distB="0" distL="0" distR="0">
            <wp:extent cx="5886450" cy="379095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5886450" cy="3790950"/>
                    </a:xfrm>
                    <a:prstGeom prst="rect">
                      <a:avLst/>
                    </a:prstGeom>
                    <a:noFill/>
                    <a:ln w="9525">
                      <a:noFill/>
                      <a:miter lim="800000"/>
                      <a:headEnd/>
                      <a:tailEnd/>
                    </a:ln>
                  </pic:spPr>
                </pic:pic>
              </a:graphicData>
            </a:graphic>
          </wp:inline>
        </w:drawing>
      </w:r>
    </w:p>
    <w:p w:rsidR="00D54CF7" w:rsidRPr="00131B05" w:rsidRDefault="0099688A" w:rsidP="00131B05">
      <w:pPr>
        <w:widowControl w:val="0"/>
        <w:autoSpaceDE w:val="0"/>
        <w:autoSpaceDN w:val="0"/>
        <w:adjustRightInd w:val="0"/>
      </w:pPr>
      <w:r w:rsidRPr="00131B05">
        <w:rPr>
          <w:noProof/>
        </w:rPr>
        <w:lastRenderedPageBreak/>
        <w:drawing>
          <wp:inline distT="0" distB="0" distL="0" distR="0">
            <wp:extent cx="5886450" cy="379095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5886450" cy="3790950"/>
                    </a:xfrm>
                    <a:prstGeom prst="rect">
                      <a:avLst/>
                    </a:prstGeom>
                    <a:noFill/>
                    <a:ln w="9525">
                      <a:noFill/>
                      <a:miter lim="800000"/>
                      <a:headEnd/>
                      <a:tailEnd/>
                    </a:ln>
                  </pic:spPr>
                </pic:pic>
              </a:graphicData>
            </a:graphic>
          </wp:inline>
        </w:drawing>
      </w:r>
      <w:r w:rsidRPr="00131B05">
        <w:rPr>
          <w:noProof/>
        </w:rPr>
        <w:drawing>
          <wp:inline distT="0" distB="0" distL="0" distR="0">
            <wp:extent cx="5886450" cy="31623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5886450" cy="3162300"/>
                    </a:xfrm>
                    <a:prstGeom prst="rect">
                      <a:avLst/>
                    </a:prstGeom>
                    <a:noFill/>
                    <a:ln w="9525">
                      <a:noFill/>
                      <a:miter lim="800000"/>
                      <a:headEnd/>
                      <a:tailEnd/>
                    </a:ln>
                  </pic:spPr>
                </pic:pic>
              </a:graphicData>
            </a:graphic>
          </wp:inline>
        </w:drawing>
      </w:r>
    </w:p>
    <w:p w:rsidR="00D449C8" w:rsidRPr="00131B05" w:rsidRDefault="00D449C8" w:rsidP="00131B05">
      <w:pPr>
        <w:widowControl w:val="0"/>
        <w:autoSpaceDE w:val="0"/>
        <w:autoSpaceDN w:val="0"/>
        <w:adjustRightInd w:val="0"/>
      </w:pPr>
    </w:p>
    <w:p w:rsidR="00347046" w:rsidRPr="00131B05" w:rsidRDefault="00347046" w:rsidP="00347046">
      <w:pPr>
        <w:autoSpaceDE w:val="0"/>
        <w:autoSpaceDN w:val="0"/>
        <w:adjustRightInd w:val="0"/>
        <w:rPr>
          <w:b/>
        </w:rPr>
      </w:pPr>
      <w:r w:rsidRPr="00131B05">
        <w:rPr>
          <w:b/>
        </w:rPr>
        <w:t xml:space="preserve">Section: 14.1 Basic Techniques Used to Identify, Amplify, and Clone Genes </w:t>
      </w:r>
    </w:p>
    <w:p w:rsidR="00347046" w:rsidRDefault="00347046" w:rsidP="00347046">
      <w:pPr>
        <w:autoSpaceDE w:val="0"/>
        <w:autoSpaceDN w:val="0"/>
        <w:adjustRightInd w:val="0"/>
        <w:rPr>
          <w:b/>
        </w:rPr>
      </w:pPr>
      <w:r w:rsidRPr="00131B05">
        <w:rPr>
          <w:b/>
        </w:rPr>
        <w:t xml:space="preserve">Difficulty: </w:t>
      </w:r>
      <w:r>
        <w:rPr>
          <w:b/>
        </w:rPr>
        <w:t>Hard</w:t>
      </w:r>
    </w:p>
    <w:p w:rsidR="00347046" w:rsidRDefault="00347046" w:rsidP="00347046">
      <w:pPr>
        <w:autoSpaceDE w:val="0"/>
        <w:autoSpaceDN w:val="0"/>
        <w:adjustRightInd w:val="0"/>
        <w:rPr>
          <w:b/>
        </w:rPr>
      </w:pPr>
    </w:p>
    <w:p w:rsidR="00347046" w:rsidRDefault="00347046" w:rsidP="00347046">
      <w:pPr>
        <w:autoSpaceDE w:val="0"/>
        <w:autoSpaceDN w:val="0"/>
        <w:adjustRightInd w:val="0"/>
        <w:rPr>
          <w:b/>
        </w:rPr>
      </w:pPr>
    </w:p>
    <w:p w:rsidR="00347046" w:rsidRPr="00131B05" w:rsidRDefault="00347046" w:rsidP="00347046">
      <w:pPr>
        <w:autoSpaceDE w:val="0"/>
        <w:autoSpaceDN w:val="0"/>
        <w:adjustRightInd w:val="0"/>
        <w:rPr>
          <w:b/>
        </w:rPr>
      </w:pPr>
    </w:p>
    <w:p w:rsidR="00D449C8" w:rsidRPr="00131B05" w:rsidRDefault="00D449C8" w:rsidP="00131B05">
      <w:pPr>
        <w:widowControl w:val="0"/>
        <w:autoSpaceDE w:val="0"/>
        <w:autoSpaceDN w:val="0"/>
        <w:adjustRightInd w:val="0"/>
      </w:pPr>
    </w:p>
    <w:p w:rsidR="00D449C8" w:rsidRPr="00131B05" w:rsidRDefault="00D449C8" w:rsidP="00131B05">
      <w:pPr>
        <w:widowControl w:val="0"/>
        <w:autoSpaceDE w:val="0"/>
        <w:autoSpaceDN w:val="0"/>
        <w:adjustRightInd w:val="0"/>
      </w:pPr>
      <w:r w:rsidRPr="00131B05">
        <w:lastRenderedPageBreak/>
        <w:t xml:space="preserve">52) What is a restriction </w:t>
      </w:r>
      <w:proofErr w:type="spellStart"/>
      <w:r w:rsidRPr="00131B05">
        <w:t>endonuclease</w:t>
      </w:r>
      <w:proofErr w:type="spellEnd"/>
      <w:r w:rsidRPr="00131B05">
        <w:t xml:space="preserve">?  Name and give a drawing of the types of ends that can be produced after restriction enzyme digestion.  Why </w:t>
      </w:r>
      <w:proofErr w:type="gramStart"/>
      <w:r w:rsidRPr="00131B05">
        <w:t>are these enzymes</w:t>
      </w:r>
      <w:proofErr w:type="gramEnd"/>
      <w:r w:rsidRPr="00131B05">
        <w:t xml:space="preserve"> named restriction </w:t>
      </w:r>
      <w:proofErr w:type="spellStart"/>
      <w:r w:rsidRPr="00131B05">
        <w:t>endonucleases</w:t>
      </w:r>
      <w:proofErr w:type="spellEnd"/>
      <w:r w:rsidRPr="00131B05">
        <w:t>?</w:t>
      </w:r>
    </w:p>
    <w:p w:rsidR="00D54CF7" w:rsidRPr="00131B05" w:rsidRDefault="00D449C8" w:rsidP="00131B05">
      <w:pPr>
        <w:widowControl w:val="0"/>
        <w:autoSpaceDE w:val="0"/>
        <w:autoSpaceDN w:val="0"/>
        <w:adjustRightInd w:val="0"/>
      </w:pPr>
      <w:r w:rsidRPr="00131B05">
        <w:t xml:space="preserve">Answer: A restriction </w:t>
      </w:r>
      <w:proofErr w:type="spellStart"/>
      <w:r w:rsidRPr="00131B05">
        <w:t>endonuclease</w:t>
      </w:r>
      <w:proofErr w:type="spellEnd"/>
      <w:r w:rsidRPr="00131B05">
        <w:t xml:space="preserve"> is an enzyme that digests DNA from an internal site specific location.  All type II restriction </w:t>
      </w:r>
      <w:proofErr w:type="spellStart"/>
      <w:r w:rsidRPr="00131B05">
        <w:t>endonucleases</w:t>
      </w:r>
      <w:proofErr w:type="spellEnd"/>
      <w:r w:rsidRPr="00131B05">
        <w:t xml:space="preserve"> have unique digestion sites and when the DNA is cut, staggered or blunt ends may be produced.  These enzymes are named restriction </w:t>
      </w:r>
      <w:proofErr w:type="spellStart"/>
      <w:r w:rsidRPr="00131B05">
        <w:t>endonucleases</w:t>
      </w:r>
      <w:proofErr w:type="spellEnd"/>
      <w:r w:rsidRPr="00131B05">
        <w:t xml:space="preserve"> because they cut the DNA internally, instead of from the ends, and it restricts the host range of the virus that would naturally infect the bacteria.  In nature the restriction </w:t>
      </w:r>
      <w:proofErr w:type="spellStart"/>
      <w:r w:rsidRPr="00131B05">
        <w:t>endonucleases</w:t>
      </w:r>
      <w:proofErr w:type="spellEnd"/>
      <w:r w:rsidRPr="00131B05">
        <w:t xml:space="preserve"> act as the immune system of the bacteria in that it will cut the foreign DNA but not the self </w:t>
      </w:r>
      <w:proofErr w:type="spellStart"/>
      <w:r w:rsidRPr="00131B05">
        <w:t>methylated</w:t>
      </w:r>
      <w:proofErr w:type="spellEnd"/>
      <w:r w:rsidRPr="00131B05">
        <w:t xml:space="preserve"> bacterial DNA.</w:t>
      </w:r>
    </w:p>
    <w:p w:rsidR="00347046" w:rsidRPr="00131B05" w:rsidRDefault="00347046" w:rsidP="00347046">
      <w:pPr>
        <w:autoSpaceDE w:val="0"/>
        <w:autoSpaceDN w:val="0"/>
        <w:adjustRightInd w:val="0"/>
        <w:rPr>
          <w:b/>
        </w:rPr>
      </w:pPr>
      <w:r w:rsidRPr="00131B05">
        <w:rPr>
          <w:b/>
        </w:rPr>
        <w:t xml:space="preserve">Section: 14.1 Basic Techniques Used to Identify, Amplify, and Clone Genes </w:t>
      </w:r>
    </w:p>
    <w:p w:rsidR="00347046" w:rsidRPr="00131B05" w:rsidRDefault="00347046" w:rsidP="00347046">
      <w:pPr>
        <w:autoSpaceDE w:val="0"/>
        <w:autoSpaceDN w:val="0"/>
        <w:adjustRightInd w:val="0"/>
        <w:rPr>
          <w:b/>
        </w:rPr>
      </w:pPr>
      <w:r w:rsidRPr="00131B05">
        <w:rPr>
          <w:b/>
        </w:rPr>
        <w:t xml:space="preserve">Difficulty: </w:t>
      </w:r>
      <w:r>
        <w:rPr>
          <w:b/>
        </w:rPr>
        <w:t>Medium</w:t>
      </w:r>
    </w:p>
    <w:p w:rsidR="00D449C8" w:rsidRPr="00131B05" w:rsidRDefault="00D449C8" w:rsidP="00131B05">
      <w:pPr>
        <w:widowControl w:val="0"/>
        <w:autoSpaceDE w:val="0"/>
        <w:autoSpaceDN w:val="0"/>
        <w:adjustRightInd w:val="0"/>
      </w:pPr>
    </w:p>
    <w:p w:rsidR="00D449C8" w:rsidRPr="00131B05" w:rsidRDefault="00D449C8" w:rsidP="00131B05">
      <w:pPr>
        <w:widowControl w:val="0"/>
        <w:autoSpaceDE w:val="0"/>
        <w:autoSpaceDN w:val="0"/>
        <w:adjustRightInd w:val="0"/>
      </w:pPr>
      <w:r w:rsidRPr="00131B05">
        <w:t>53) Explain how genomic libraries are constructed and the two methods that are used to insert the DNA into the cloning vector.</w:t>
      </w:r>
    </w:p>
    <w:p w:rsidR="00D54CF7" w:rsidRPr="00131B05" w:rsidRDefault="00D449C8" w:rsidP="00131B05">
      <w:pPr>
        <w:widowControl w:val="0"/>
        <w:autoSpaceDE w:val="0"/>
        <w:autoSpaceDN w:val="0"/>
        <w:adjustRightInd w:val="0"/>
      </w:pPr>
      <w:r w:rsidRPr="00131B05">
        <w:t xml:space="preserve">Answer: Genomic DNA libraries are usually prepared by isolating total DNA from an organism, digesting the DNA with a restriction </w:t>
      </w:r>
      <w:proofErr w:type="spellStart"/>
      <w:r w:rsidRPr="00131B05">
        <w:t>endonuclease</w:t>
      </w:r>
      <w:proofErr w:type="spellEnd"/>
      <w:r w:rsidRPr="00131B05">
        <w:t xml:space="preserve">, and inserting the restriction fragments into an appropriate cloning vector. Two different procedures are used to insert the DNA fragments into the cloning vector. If the restriction enzyme that is used makes staggered cuts in DNA, producing complementary single-stranded ends, the restriction fragments can be </w:t>
      </w:r>
      <w:proofErr w:type="spellStart"/>
      <w:r w:rsidRPr="00131B05">
        <w:t>ligated</w:t>
      </w:r>
      <w:proofErr w:type="spellEnd"/>
      <w:r w:rsidRPr="00131B05">
        <w:t xml:space="preserve"> directly into vector DNA molecules cut with the same enzyme (Figure 15.15). An advantage of this procedure is that the foreign DNA inserts can be precisely excised from the vector DNA by cleavage with the restriction </w:t>
      </w:r>
      <w:proofErr w:type="spellStart"/>
      <w:r w:rsidRPr="00131B05">
        <w:t>endonuclease</w:t>
      </w:r>
      <w:proofErr w:type="spellEnd"/>
      <w:r w:rsidRPr="00131B05">
        <w:t xml:space="preserve"> used to prepare the genomic DNA fragments for cloning.  If the restriction enzyme cuts both strands of DNA at the same position, producing blunt ends, complementary single-stranded tails must be added to the DNA fragments </w:t>
      </w:r>
      <w:r w:rsidRPr="00131B05">
        <w:rPr>
          <w:i/>
          <w:iCs/>
        </w:rPr>
        <w:t>in vitro.</w:t>
      </w:r>
      <w:r w:rsidRPr="00131B05">
        <w:t xml:space="preserve"> This is accomplished by using the enzyme </w:t>
      </w:r>
      <w:r w:rsidRPr="00347046">
        <w:rPr>
          <w:bCs/>
        </w:rPr>
        <w:t xml:space="preserve">terminal </w:t>
      </w:r>
      <w:proofErr w:type="spellStart"/>
      <w:r w:rsidRPr="00347046">
        <w:rPr>
          <w:bCs/>
        </w:rPr>
        <w:t>transferase</w:t>
      </w:r>
      <w:proofErr w:type="spellEnd"/>
      <w:r w:rsidRPr="00347046">
        <w:t xml:space="preserve"> </w:t>
      </w:r>
      <w:r w:rsidRPr="00131B05">
        <w:t>to add nucleotides to the 3</w:t>
      </w:r>
      <w:r w:rsidR="00347046">
        <w:t>′</w:t>
      </w:r>
      <w:r w:rsidRPr="00131B05">
        <w:t xml:space="preserve"> termini of the DNA strands after the 5</w:t>
      </w:r>
      <w:r w:rsidR="00347046">
        <w:t>′</w:t>
      </w:r>
      <w:r w:rsidRPr="00131B05">
        <w:t xml:space="preserve"> ends are cut back with phage </w:t>
      </w:r>
      <w:proofErr w:type="spellStart"/>
      <w:r w:rsidRPr="00131B05">
        <w:t>exonuclease</w:t>
      </w:r>
      <w:proofErr w:type="spellEnd"/>
      <w:r w:rsidRPr="00131B05">
        <w:t xml:space="preserve">. Usually, </w:t>
      </w:r>
      <w:proofErr w:type="gramStart"/>
      <w:r w:rsidRPr="00131B05">
        <w:t>poly(</w:t>
      </w:r>
      <w:proofErr w:type="gramEnd"/>
      <w:r w:rsidRPr="00131B05">
        <w:t xml:space="preserve">A) tails are added to the cleaved vector DNA, and poly(T) tails are added to the genomic DNA fragments, or vice versa. Then, the T-tailed genomic DNA fragments are inserted into the A-tailed vector DNA molecules with DNA </w:t>
      </w:r>
      <w:proofErr w:type="spellStart"/>
      <w:r w:rsidRPr="00131B05">
        <w:t>ligase</w:t>
      </w:r>
      <w:proofErr w:type="spellEnd"/>
      <w:r w:rsidRPr="00131B05">
        <w:t xml:space="preserve">. Since the T and A tails will not always be the same length, the </w:t>
      </w:r>
      <w:r w:rsidRPr="00131B05">
        <w:rPr>
          <w:i/>
          <w:iCs/>
        </w:rPr>
        <w:t>E. coli</w:t>
      </w:r>
      <w:r w:rsidRPr="00131B05">
        <w:t xml:space="preserve"> enzymes </w:t>
      </w:r>
      <w:proofErr w:type="spellStart"/>
      <w:r w:rsidRPr="00131B05">
        <w:t>exonuclease</w:t>
      </w:r>
      <w:proofErr w:type="spellEnd"/>
      <w:r w:rsidRPr="00131B05">
        <w:t xml:space="preserve"> III and DNA polymerase I are used to cut back overhangs and fill in gaps, respectively. DNA </w:t>
      </w:r>
      <w:proofErr w:type="spellStart"/>
      <w:r w:rsidRPr="00131B05">
        <w:t>ligase</w:t>
      </w:r>
      <w:proofErr w:type="spellEnd"/>
      <w:r w:rsidRPr="00131B05">
        <w:t xml:space="preserve"> will only seal nicks between adjacent nucleotides; it will not add nucleotides if gaps are present.  Once the genomic DNA fragments are </w:t>
      </w:r>
      <w:proofErr w:type="spellStart"/>
      <w:r w:rsidRPr="00131B05">
        <w:t>ligated</w:t>
      </w:r>
      <w:proofErr w:type="spellEnd"/>
      <w:r w:rsidRPr="00131B05">
        <w:t xml:space="preserve"> into vector DNA, the recombinant DNA molecules must be introduced into host cells for amplification by replication </w:t>
      </w:r>
      <w:r w:rsidRPr="00131B05">
        <w:rPr>
          <w:i/>
          <w:iCs/>
        </w:rPr>
        <w:t>in vivo.</w:t>
      </w:r>
      <w:r w:rsidRPr="00131B05">
        <w:t xml:space="preserve"> This step usually involves transforming antibiotic-sensitive recipient cells under conditions where a single recombinant DNA molecule is introduced per cell (for most cells) (Chapter 8). When </w:t>
      </w:r>
      <w:r w:rsidRPr="00131B05">
        <w:rPr>
          <w:i/>
          <w:iCs/>
        </w:rPr>
        <w:t>E. coli</w:t>
      </w:r>
      <w:r w:rsidRPr="00131B05">
        <w:t xml:space="preserve"> is used, the bacteria must first be made permeable to DNA by treatment with chemicals or a short pulse of electricity. Transformed cells are then selected by growing the cells under conditions where the selectable marker gene of the vector is essential for growth.  A good genomic DNA library contains essentially all of the DNA sequences in the genome of interest. For large genomes, complete libraries contain hundreds of thousands of different recombinant clones.</w:t>
      </w:r>
    </w:p>
    <w:p w:rsidR="00347046" w:rsidRPr="00131B05" w:rsidRDefault="00347046" w:rsidP="00347046">
      <w:pPr>
        <w:autoSpaceDE w:val="0"/>
        <w:autoSpaceDN w:val="0"/>
        <w:adjustRightInd w:val="0"/>
        <w:rPr>
          <w:b/>
        </w:rPr>
      </w:pPr>
      <w:r w:rsidRPr="00131B05">
        <w:rPr>
          <w:b/>
        </w:rPr>
        <w:t>Section: 14.</w:t>
      </w:r>
      <w:r>
        <w:rPr>
          <w:b/>
        </w:rPr>
        <w:t>2</w:t>
      </w:r>
      <w:r w:rsidRPr="00131B05">
        <w:rPr>
          <w:b/>
        </w:rPr>
        <w:t xml:space="preserve"> </w:t>
      </w:r>
      <w:proofErr w:type="gramStart"/>
      <w:r>
        <w:rPr>
          <w:b/>
        </w:rPr>
        <w:t>Construction</w:t>
      </w:r>
      <w:proofErr w:type="gramEnd"/>
      <w:r>
        <w:rPr>
          <w:b/>
        </w:rPr>
        <w:t xml:space="preserve"> and Screening of DNA Libraries</w:t>
      </w:r>
    </w:p>
    <w:p w:rsidR="00347046" w:rsidRPr="00131B05" w:rsidRDefault="00347046" w:rsidP="00347046">
      <w:pPr>
        <w:autoSpaceDE w:val="0"/>
        <w:autoSpaceDN w:val="0"/>
        <w:adjustRightInd w:val="0"/>
        <w:rPr>
          <w:b/>
        </w:rPr>
      </w:pPr>
      <w:r w:rsidRPr="00131B05">
        <w:rPr>
          <w:b/>
        </w:rPr>
        <w:t xml:space="preserve">Difficulty: </w:t>
      </w:r>
      <w:r>
        <w:rPr>
          <w:b/>
        </w:rPr>
        <w:t>Medium</w:t>
      </w:r>
    </w:p>
    <w:p w:rsidR="00D449C8" w:rsidRDefault="00D449C8" w:rsidP="00131B05">
      <w:pPr>
        <w:widowControl w:val="0"/>
        <w:autoSpaceDE w:val="0"/>
        <w:autoSpaceDN w:val="0"/>
        <w:adjustRightInd w:val="0"/>
      </w:pPr>
    </w:p>
    <w:p w:rsidR="00347046" w:rsidRPr="00131B05" w:rsidRDefault="00347046" w:rsidP="00131B05">
      <w:pPr>
        <w:widowControl w:val="0"/>
        <w:autoSpaceDE w:val="0"/>
        <w:autoSpaceDN w:val="0"/>
        <w:adjustRightInd w:val="0"/>
      </w:pPr>
    </w:p>
    <w:p w:rsidR="00D449C8" w:rsidRPr="00131B05" w:rsidRDefault="00347046" w:rsidP="00131B05">
      <w:pPr>
        <w:widowControl w:val="0"/>
        <w:autoSpaceDE w:val="0"/>
        <w:autoSpaceDN w:val="0"/>
        <w:adjustRightInd w:val="0"/>
      </w:pPr>
      <w:r>
        <w:lastRenderedPageBreak/>
        <w:t>54) How can site-</w:t>
      </w:r>
      <w:r w:rsidR="00D449C8" w:rsidRPr="00131B05">
        <w:t>specific mutagenesis be conducted using PCR?</w:t>
      </w:r>
    </w:p>
    <w:p w:rsidR="00D449C8" w:rsidRPr="00131B05" w:rsidRDefault="00D449C8" w:rsidP="00131B05">
      <w:pPr>
        <w:widowControl w:val="0"/>
        <w:autoSpaceDE w:val="0"/>
        <w:autoSpaceDN w:val="0"/>
        <w:adjustRightInd w:val="0"/>
      </w:pPr>
      <w:r w:rsidRPr="00131B05">
        <w:t xml:space="preserve">Answer: Site-specific mutagenesis is accomplished by using a mutagenic PCR primer.  The mutagenic primer is </w:t>
      </w:r>
      <w:proofErr w:type="gramStart"/>
      <w:r w:rsidRPr="00131B05">
        <w:t xml:space="preserve">an </w:t>
      </w:r>
      <w:proofErr w:type="spellStart"/>
      <w:r w:rsidRPr="00131B05">
        <w:t>oligonucleotide</w:t>
      </w:r>
      <w:proofErr w:type="spellEnd"/>
      <w:proofErr w:type="gramEnd"/>
      <w:r w:rsidRPr="00131B05">
        <w:t xml:space="preserve"> 12 to 15 nucleotides in length, which is largely complementary to one strand of the DNA sequence of interest, but which contains one or more </w:t>
      </w:r>
      <w:proofErr w:type="spellStart"/>
      <w:r w:rsidRPr="00131B05">
        <w:t>noncomplementary</w:t>
      </w:r>
      <w:proofErr w:type="spellEnd"/>
      <w:r w:rsidRPr="00131B05">
        <w:t xml:space="preserve"> or “mismatched” bases. The mismatched bases will provide the desired mutant sequence. The synthetic </w:t>
      </w:r>
      <w:proofErr w:type="spellStart"/>
      <w:r w:rsidRPr="00131B05">
        <w:t>oligonucleotide</w:t>
      </w:r>
      <w:proofErr w:type="spellEnd"/>
      <w:r w:rsidRPr="00131B05">
        <w:t xml:space="preserve"> primer is used in conjunction with another primer complementary to the other strand of the DNA sequence of interest. The two primers are used to amplify the intervening DNA sequence as in standard PCR (see Figure 15.14). After many cycles of amplification by PCR, the PCR products will consist almost entirely of mutant DNA fragments.</w:t>
      </w:r>
    </w:p>
    <w:p w:rsidR="00347046" w:rsidRPr="00131B05" w:rsidRDefault="00347046" w:rsidP="00347046">
      <w:pPr>
        <w:autoSpaceDE w:val="0"/>
        <w:autoSpaceDN w:val="0"/>
        <w:adjustRightInd w:val="0"/>
        <w:rPr>
          <w:b/>
        </w:rPr>
      </w:pPr>
      <w:r w:rsidRPr="00131B05">
        <w:rPr>
          <w:b/>
        </w:rPr>
        <w:t>Section: 14.</w:t>
      </w:r>
      <w:r>
        <w:rPr>
          <w:b/>
        </w:rPr>
        <w:t>3</w:t>
      </w:r>
      <w:r w:rsidRPr="00131B05">
        <w:rPr>
          <w:b/>
        </w:rPr>
        <w:t xml:space="preserve"> </w:t>
      </w:r>
      <w:proofErr w:type="gramStart"/>
      <w:r>
        <w:rPr>
          <w:b/>
        </w:rPr>
        <w:t>The</w:t>
      </w:r>
      <w:proofErr w:type="gramEnd"/>
      <w:r>
        <w:rPr>
          <w:b/>
        </w:rPr>
        <w:t xml:space="preserve"> Molecular Analysis of DNA, RNA, and Protein</w:t>
      </w:r>
    </w:p>
    <w:p w:rsidR="00347046" w:rsidRPr="00131B05" w:rsidRDefault="00347046" w:rsidP="00347046">
      <w:pPr>
        <w:autoSpaceDE w:val="0"/>
        <w:autoSpaceDN w:val="0"/>
        <w:adjustRightInd w:val="0"/>
        <w:rPr>
          <w:b/>
        </w:rPr>
      </w:pPr>
      <w:r w:rsidRPr="00131B05">
        <w:rPr>
          <w:b/>
        </w:rPr>
        <w:t xml:space="preserve">Difficulty: </w:t>
      </w:r>
      <w:r>
        <w:rPr>
          <w:b/>
        </w:rPr>
        <w:t>Medium</w:t>
      </w:r>
    </w:p>
    <w:p w:rsidR="00D449C8" w:rsidRPr="00131B05" w:rsidRDefault="00D449C8" w:rsidP="00131B05">
      <w:pPr>
        <w:widowControl w:val="0"/>
        <w:autoSpaceDE w:val="0"/>
        <w:autoSpaceDN w:val="0"/>
        <w:adjustRightInd w:val="0"/>
      </w:pPr>
    </w:p>
    <w:p w:rsidR="00D449C8" w:rsidRPr="00131B05" w:rsidRDefault="00D449C8" w:rsidP="00131B05">
      <w:pPr>
        <w:widowControl w:val="0"/>
        <w:autoSpaceDE w:val="0"/>
        <w:autoSpaceDN w:val="0"/>
        <w:adjustRightInd w:val="0"/>
      </w:pPr>
      <w:r w:rsidRPr="00131B05">
        <w:t>55) How is a Southern Blot performed and why does this technique provide more information than gel electrophoresis?</w:t>
      </w:r>
    </w:p>
    <w:p w:rsidR="00D54CF7" w:rsidRPr="00131B05" w:rsidRDefault="00D449C8" w:rsidP="00131B05">
      <w:pPr>
        <w:widowControl w:val="0"/>
        <w:autoSpaceDE w:val="0"/>
        <w:autoSpaceDN w:val="0"/>
        <w:adjustRightInd w:val="0"/>
      </w:pPr>
      <w:r w:rsidRPr="00131B05">
        <w:t xml:space="preserve">Answer: </w:t>
      </w:r>
      <w:r w:rsidR="00BF13F4" w:rsidRPr="00131B05">
        <w:t xml:space="preserve">While gel electrophoresis allows one to separate DNA fragments based upon molecular size, Southern blots allow investigators to identify the locations of genes and other DNA sequences on restriction fragments separated by gel electrophoresis. The essential feature of this technique is the transfer of the DNA molecules that have been separated by gel electrophoresis onto nitrocellulose or nylon membranes (Figure 15.20). Such transfers of DNA to membranes are called Southern blots after the scientist who developed the technique. The DNA is denatured either prior to or during transfer by placing the gel in an alkaline solution. After transfer, the DNA is immobilized on the membrane by drying or UV irradiation. A radioactive DNA probe containing the sequence of interest is then hybridized (Chapter 9) with the immobilized DNA on the membrane. The probe will hybridize only with DNA molecules that contain a nucleotide sequence complementary to the sequence of the probe. </w:t>
      </w:r>
      <w:proofErr w:type="spellStart"/>
      <w:r w:rsidR="00BF13F4" w:rsidRPr="00131B05">
        <w:t>Nonhybridized</w:t>
      </w:r>
      <w:proofErr w:type="spellEnd"/>
      <w:r w:rsidR="00BF13F4" w:rsidRPr="00131B05">
        <w:t xml:space="preserve"> probe is then washed off the membrane, and the washed membrane is exposed to X-ray film to detect the presence of the radioactivity. After the film is developed, the dark bands show the positions of DNA sequences that have hybridized with the probe.</w:t>
      </w:r>
    </w:p>
    <w:p w:rsidR="00347046" w:rsidRPr="00131B05" w:rsidRDefault="00347046" w:rsidP="00347046">
      <w:pPr>
        <w:autoSpaceDE w:val="0"/>
        <w:autoSpaceDN w:val="0"/>
        <w:adjustRightInd w:val="0"/>
        <w:rPr>
          <w:b/>
        </w:rPr>
      </w:pPr>
      <w:r w:rsidRPr="00131B05">
        <w:rPr>
          <w:b/>
        </w:rPr>
        <w:t>Section: 14.</w:t>
      </w:r>
      <w:r>
        <w:rPr>
          <w:b/>
        </w:rPr>
        <w:t>3</w:t>
      </w:r>
      <w:r w:rsidRPr="00131B05">
        <w:rPr>
          <w:b/>
        </w:rPr>
        <w:t xml:space="preserve"> </w:t>
      </w:r>
      <w:proofErr w:type="gramStart"/>
      <w:r>
        <w:rPr>
          <w:b/>
        </w:rPr>
        <w:t>The</w:t>
      </w:r>
      <w:proofErr w:type="gramEnd"/>
      <w:r>
        <w:rPr>
          <w:b/>
        </w:rPr>
        <w:t xml:space="preserve"> Molecular Analysis of DNA, RNA, and Protein</w:t>
      </w:r>
    </w:p>
    <w:p w:rsidR="00347046" w:rsidRPr="00131B05" w:rsidRDefault="00347046" w:rsidP="00347046">
      <w:pPr>
        <w:autoSpaceDE w:val="0"/>
        <w:autoSpaceDN w:val="0"/>
        <w:adjustRightInd w:val="0"/>
        <w:rPr>
          <w:b/>
        </w:rPr>
      </w:pPr>
      <w:r w:rsidRPr="00131B05">
        <w:rPr>
          <w:b/>
        </w:rPr>
        <w:t xml:space="preserve">Difficulty: </w:t>
      </w:r>
      <w:r>
        <w:rPr>
          <w:b/>
        </w:rPr>
        <w:t>Medium</w:t>
      </w:r>
    </w:p>
    <w:p w:rsidR="00D449C8" w:rsidRPr="00131B05" w:rsidRDefault="00D449C8" w:rsidP="00131B05">
      <w:pPr>
        <w:widowControl w:val="0"/>
        <w:autoSpaceDE w:val="0"/>
        <w:autoSpaceDN w:val="0"/>
        <w:adjustRightInd w:val="0"/>
      </w:pPr>
    </w:p>
    <w:p w:rsidR="00D449C8" w:rsidRPr="00131B05" w:rsidRDefault="00D449C8" w:rsidP="00131B05">
      <w:pPr>
        <w:widowControl w:val="0"/>
        <w:autoSpaceDE w:val="0"/>
        <w:autoSpaceDN w:val="0"/>
        <w:adjustRightInd w:val="0"/>
      </w:pPr>
      <w:r w:rsidRPr="00131B05">
        <w:t>56) Describe the Sanger method of DNA sequencing.</w:t>
      </w:r>
    </w:p>
    <w:p w:rsidR="00D449C8" w:rsidRPr="00131B05" w:rsidRDefault="00BF13F4" w:rsidP="00131B05">
      <w:pPr>
        <w:widowControl w:val="0"/>
        <w:autoSpaceDE w:val="0"/>
        <w:autoSpaceDN w:val="0"/>
        <w:adjustRightInd w:val="0"/>
      </w:pPr>
      <w:r w:rsidRPr="00131B05">
        <w:t>Answer: 2</w:t>
      </w:r>
      <w:r w:rsidR="00347046">
        <w:t>′</w:t>
      </w:r>
      <w:proofErr w:type="gramStart"/>
      <w:r w:rsidRPr="00131B05">
        <w:t>,3</w:t>
      </w:r>
      <w:proofErr w:type="gramEnd"/>
      <w:r w:rsidR="00347046">
        <w:t>′</w:t>
      </w:r>
      <w:r w:rsidRPr="00131B05">
        <w:t xml:space="preserve">-Dideoxyribonucleoside </w:t>
      </w:r>
      <w:proofErr w:type="spellStart"/>
      <w:r w:rsidRPr="00131B05">
        <w:t>triphosphates</w:t>
      </w:r>
      <w:proofErr w:type="spellEnd"/>
      <w:r w:rsidRPr="00131B05">
        <w:t xml:space="preserve"> are the chain-terminators most frequently used in the Sanger sequencing procedure. If a 2</w:t>
      </w:r>
      <w:r w:rsidR="00347046">
        <w:t>′</w:t>
      </w:r>
      <w:proofErr w:type="gramStart"/>
      <w:r w:rsidRPr="00131B05">
        <w:t>,3</w:t>
      </w:r>
      <w:proofErr w:type="gramEnd"/>
      <w:r w:rsidR="00347046">
        <w:t>′</w:t>
      </w:r>
      <w:r w:rsidRPr="00131B05">
        <w:t xml:space="preserve">-dideoxynucleotide is added to the end of a chain, it will block subsequent extension of that chain since the </w:t>
      </w:r>
      <w:r w:rsidR="00347046" w:rsidRPr="00131B05">
        <w:t>2</w:t>
      </w:r>
      <w:r w:rsidR="00347046">
        <w:t>′</w:t>
      </w:r>
      <w:r w:rsidR="00347046" w:rsidRPr="00131B05">
        <w:t>,3</w:t>
      </w:r>
      <w:r w:rsidR="00347046">
        <w:t>′-</w:t>
      </w:r>
      <w:r w:rsidRPr="00131B05">
        <w:t>dideoxynucleotides have no 3</w:t>
      </w:r>
      <w:r w:rsidRPr="00131B05">
        <w:t xml:space="preserve">-OH. By using (1) </w:t>
      </w:r>
      <w:r w:rsidR="00347046" w:rsidRPr="00131B05">
        <w:t>2</w:t>
      </w:r>
      <w:r w:rsidR="00347046">
        <w:t>′</w:t>
      </w:r>
      <w:r w:rsidR="00347046" w:rsidRPr="00131B05">
        <w:t>,3</w:t>
      </w:r>
      <w:r w:rsidR="00347046">
        <w:t>′</w:t>
      </w:r>
      <w:r w:rsidRPr="00131B05">
        <w:t xml:space="preserve">-dideoxythymidine </w:t>
      </w:r>
      <w:proofErr w:type="spellStart"/>
      <w:r w:rsidRPr="00131B05">
        <w:t>triphosphate</w:t>
      </w:r>
      <w:proofErr w:type="spellEnd"/>
      <w:r w:rsidRPr="00131B05">
        <w:t xml:space="preserve"> (</w:t>
      </w:r>
      <w:proofErr w:type="spellStart"/>
      <w:r w:rsidRPr="00131B05">
        <w:t>ddTTP</w:t>
      </w:r>
      <w:proofErr w:type="spellEnd"/>
      <w:r w:rsidRPr="00131B05">
        <w:t xml:space="preserve">), (2) </w:t>
      </w:r>
      <w:r w:rsidR="00347046" w:rsidRPr="00131B05">
        <w:t>2</w:t>
      </w:r>
      <w:r w:rsidR="00347046">
        <w:t>′</w:t>
      </w:r>
      <w:r w:rsidR="00347046" w:rsidRPr="00131B05">
        <w:t>,3</w:t>
      </w:r>
      <w:r w:rsidR="00347046">
        <w:t>′-</w:t>
      </w:r>
      <w:r w:rsidRPr="00131B05">
        <w:t xml:space="preserve">dideoxycytidine </w:t>
      </w:r>
      <w:proofErr w:type="spellStart"/>
      <w:r w:rsidRPr="00131B05">
        <w:t>triphosphate</w:t>
      </w:r>
      <w:proofErr w:type="spellEnd"/>
      <w:r w:rsidRPr="00131B05">
        <w:t xml:space="preserve"> (</w:t>
      </w:r>
      <w:proofErr w:type="spellStart"/>
      <w:r w:rsidRPr="00131B05">
        <w:t>ddCTP</w:t>
      </w:r>
      <w:proofErr w:type="spellEnd"/>
      <w:r w:rsidRPr="00131B05">
        <w:t xml:space="preserve">), (3) </w:t>
      </w:r>
      <w:r w:rsidR="00347046" w:rsidRPr="00131B05">
        <w:t>2</w:t>
      </w:r>
      <w:r w:rsidR="00347046">
        <w:t>′</w:t>
      </w:r>
      <w:r w:rsidR="00347046" w:rsidRPr="00131B05">
        <w:t>,3</w:t>
      </w:r>
      <w:r w:rsidR="00347046">
        <w:t>′</w:t>
      </w:r>
      <w:r w:rsidRPr="00131B05">
        <w:t xml:space="preserve">-dideoxyadenosine </w:t>
      </w:r>
      <w:proofErr w:type="spellStart"/>
      <w:r w:rsidRPr="00131B05">
        <w:t>triphosphate</w:t>
      </w:r>
      <w:proofErr w:type="spellEnd"/>
      <w:r w:rsidRPr="00131B05">
        <w:t xml:space="preserve"> (</w:t>
      </w:r>
      <w:proofErr w:type="spellStart"/>
      <w:r w:rsidRPr="00131B05">
        <w:t>ddATP</w:t>
      </w:r>
      <w:proofErr w:type="spellEnd"/>
      <w:r w:rsidRPr="00131B05">
        <w:t>), and (4) 2</w:t>
      </w:r>
      <w:r w:rsidRPr="00131B05">
        <w:t>,3</w:t>
      </w:r>
      <w:r w:rsidRPr="00131B05">
        <w:t>-</w:t>
      </w:r>
      <w:proofErr w:type="spellStart"/>
      <w:r w:rsidRPr="00131B05">
        <w:t>dideoxyguanosine</w:t>
      </w:r>
      <w:proofErr w:type="spellEnd"/>
      <w:r w:rsidRPr="00131B05">
        <w:t xml:space="preserve"> </w:t>
      </w:r>
      <w:proofErr w:type="spellStart"/>
      <w:r w:rsidRPr="00131B05">
        <w:t>triphosphate</w:t>
      </w:r>
      <w:proofErr w:type="spellEnd"/>
      <w:r w:rsidRPr="00131B05">
        <w:t xml:space="preserve"> (</w:t>
      </w:r>
      <w:proofErr w:type="spellStart"/>
      <w:r w:rsidRPr="00131B05">
        <w:t>ddGTP</w:t>
      </w:r>
      <w:proofErr w:type="spellEnd"/>
      <w:r w:rsidRPr="00131B05">
        <w:t xml:space="preserve">) as chain-terminators in four separate DNA synthesis reactions, four populations of fragments can be generated, and each population will contain chains that all terminate with the same base (T, C, A, or G) (Figure 15.28).  In a given reaction, the ratio of </w:t>
      </w:r>
      <w:proofErr w:type="spellStart"/>
      <w:r w:rsidRPr="00131B05">
        <w:t>dXTP</w:t>
      </w:r>
      <w:proofErr w:type="gramStart"/>
      <w:r w:rsidRPr="00131B05">
        <w:t>:ddXTP</w:t>
      </w:r>
      <w:proofErr w:type="spellEnd"/>
      <w:proofErr w:type="gramEnd"/>
      <w:r w:rsidRPr="00131B05">
        <w:t xml:space="preserve"> (where X can be any one of the four bases) is kept at approximately 100:1, so that the probability of termination at a given X in the nascent chain is about 1/100. This yields a population of fragments terminating at all potential (X) termination sites within a distance of a few hundred nucleotides from the original primer terminus.  After the DNA fragments generated in the four parallel reactions are released from the template strands by </w:t>
      </w:r>
      <w:proofErr w:type="spellStart"/>
      <w:r w:rsidRPr="00131B05">
        <w:lastRenderedPageBreak/>
        <w:t>denaturation</w:t>
      </w:r>
      <w:proofErr w:type="spellEnd"/>
      <w:r w:rsidRPr="00131B05">
        <w:t xml:space="preserve">, they are separated by </w:t>
      </w:r>
      <w:proofErr w:type="spellStart"/>
      <w:r w:rsidRPr="00131B05">
        <w:t>polyacrylamide</w:t>
      </w:r>
      <w:proofErr w:type="spellEnd"/>
      <w:r w:rsidRPr="00131B05">
        <w:t xml:space="preserve"> gel electrophoresis and their positions in the gel are detected by autoradiography. The bands on the </w:t>
      </w:r>
      <w:proofErr w:type="spellStart"/>
      <w:r w:rsidRPr="00131B05">
        <w:t>autoradiograms</w:t>
      </w:r>
      <w:proofErr w:type="spellEnd"/>
      <w:r w:rsidRPr="00131B05">
        <w:t xml:space="preserve"> correspond to radioactive chains of different lengths; they produce a “ladder” defining the nucleotide sequence of the longest chain that has been synthesized (Figure 15.29).  The shortest fragment will migrate the greatest distance and give rise to the band nearest the anode (the positive electrode). Each successive band will contain chains that are one nucleotide longer than the chains in the preceding band of the ladder. The 3</w:t>
      </w:r>
      <w:r w:rsidR="00347046">
        <w:t>′</w:t>
      </w:r>
      <w:r w:rsidRPr="00131B05">
        <w:t xml:space="preserve">-terminal nucleotide of the chain in each band will be the </w:t>
      </w:r>
      <w:proofErr w:type="spellStart"/>
      <w:r w:rsidRPr="00131B05">
        <w:t>dideoxynucleotide</w:t>
      </w:r>
      <w:proofErr w:type="spellEnd"/>
      <w:r w:rsidRPr="00131B05">
        <w:t xml:space="preserve"> chain-terminator present in the reaction mixture (1, 2, 3, or 4) in which that specific chain was produced (Figure 15.28). By reading the ladder produced by autoradiography of the </w:t>
      </w:r>
      <w:proofErr w:type="spellStart"/>
      <w:r w:rsidRPr="00131B05">
        <w:t>polyacrylamide</w:t>
      </w:r>
      <w:proofErr w:type="spellEnd"/>
      <w:r w:rsidRPr="00131B05">
        <w:t xml:space="preserve"> gels used to separate the fragments generated in each of the four parallel reactions, the complete nucleotide sequence of a DNA chain can be determined. This is illustrated in Figure 15.28 for a hypothetical nucleotide sequence. An autoradiogram of an actual </w:t>
      </w:r>
      <w:proofErr w:type="spellStart"/>
      <w:r w:rsidRPr="00131B05">
        <w:t>dideoxynucleotide</w:t>
      </w:r>
      <w:proofErr w:type="spellEnd"/>
      <w:r w:rsidRPr="00131B05">
        <w:t xml:space="preserve"> chain-terminator sequencing gel is shown in Figure 15.29. Under optimal conditions, long sequences of several hundred nucleotides can be determined from a single sequencing gel.</w:t>
      </w:r>
    </w:p>
    <w:p w:rsidR="00347046" w:rsidRPr="00131B05" w:rsidRDefault="00347046" w:rsidP="00347046">
      <w:pPr>
        <w:autoSpaceDE w:val="0"/>
        <w:autoSpaceDN w:val="0"/>
        <w:adjustRightInd w:val="0"/>
        <w:rPr>
          <w:b/>
        </w:rPr>
      </w:pPr>
      <w:r w:rsidRPr="00131B05">
        <w:rPr>
          <w:b/>
        </w:rPr>
        <w:t>Section: 14.</w:t>
      </w:r>
      <w:r w:rsidR="00BD48B6">
        <w:rPr>
          <w:b/>
        </w:rPr>
        <w:t>4</w:t>
      </w:r>
      <w:r w:rsidRPr="00131B05">
        <w:rPr>
          <w:b/>
        </w:rPr>
        <w:t xml:space="preserve"> </w:t>
      </w:r>
      <w:proofErr w:type="gramStart"/>
      <w:r>
        <w:rPr>
          <w:b/>
        </w:rPr>
        <w:t>The</w:t>
      </w:r>
      <w:proofErr w:type="gramEnd"/>
      <w:r>
        <w:rPr>
          <w:b/>
        </w:rPr>
        <w:t xml:space="preserve"> Molecular Analysis of Genes and Chromosomes</w:t>
      </w:r>
    </w:p>
    <w:p w:rsidR="00347046" w:rsidRPr="00131B05" w:rsidRDefault="00347046" w:rsidP="00347046">
      <w:pPr>
        <w:autoSpaceDE w:val="0"/>
        <w:autoSpaceDN w:val="0"/>
        <w:adjustRightInd w:val="0"/>
        <w:rPr>
          <w:b/>
        </w:rPr>
      </w:pPr>
      <w:r w:rsidRPr="00131B05">
        <w:rPr>
          <w:b/>
        </w:rPr>
        <w:t xml:space="preserve">Difficulty: </w:t>
      </w:r>
      <w:r>
        <w:rPr>
          <w:b/>
        </w:rPr>
        <w:t>Medium</w:t>
      </w:r>
    </w:p>
    <w:p w:rsidR="00BF13F4" w:rsidRPr="00131B05" w:rsidRDefault="00BF13F4" w:rsidP="00131B05">
      <w:pPr>
        <w:widowControl w:val="0"/>
        <w:autoSpaceDE w:val="0"/>
        <w:autoSpaceDN w:val="0"/>
        <w:adjustRightInd w:val="0"/>
      </w:pPr>
    </w:p>
    <w:p w:rsidR="00D449C8" w:rsidRPr="00131B05" w:rsidRDefault="00D449C8" w:rsidP="00131B05">
      <w:pPr>
        <w:widowControl w:val="0"/>
        <w:autoSpaceDE w:val="0"/>
        <w:autoSpaceDN w:val="0"/>
        <w:adjustRightInd w:val="0"/>
      </w:pPr>
      <w:r w:rsidRPr="00131B05">
        <w:t xml:space="preserve">57) When </w:t>
      </w:r>
      <w:r w:rsidRPr="00131B05">
        <w:rPr>
          <w:b/>
          <w:bCs/>
        </w:rPr>
        <w:t xml:space="preserve">pASH1 </w:t>
      </w:r>
      <w:r w:rsidRPr="00131B05">
        <w:t xml:space="preserve">is digested by various restriction enzymes and combinations thereof, the following bands are observed.  Construct a restriction enzyme map with this information.  </w:t>
      </w:r>
    </w:p>
    <w:p w:rsidR="00D54CF7" w:rsidRPr="00131B05" w:rsidRDefault="00D54CF7" w:rsidP="00131B05">
      <w:pPr>
        <w:widowControl w:val="0"/>
        <w:autoSpaceDE w:val="0"/>
        <w:autoSpaceDN w:val="0"/>
        <w:adjustRightInd w:val="0"/>
      </w:pPr>
    </w:p>
    <w:tbl>
      <w:tblPr>
        <w:tblW w:w="10538" w:type="dxa"/>
        <w:tblLayout w:type="fixed"/>
        <w:tblCellMar>
          <w:left w:w="0" w:type="dxa"/>
          <w:right w:w="0" w:type="dxa"/>
        </w:tblCellMar>
        <w:tblLook w:val="0000"/>
      </w:tblPr>
      <w:tblGrid>
        <w:gridCol w:w="1357"/>
        <w:gridCol w:w="1437"/>
        <w:gridCol w:w="1437"/>
        <w:gridCol w:w="1216"/>
        <w:gridCol w:w="1216"/>
        <w:gridCol w:w="1327"/>
        <w:gridCol w:w="1106"/>
        <w:gridCol w:w="1442"/>
      </w:tblGrid>
      <w:tr w:rsidR="00D449C8" w:rsidRPr="00131B05" w:rsidTr="00D449C8">
        <w:tblPrEx>
          <w:tblCellMar>
            <w:top w:w="0" w:type="dxa"/>
            <w:left w:w="0" w:type="dxa"/>
            <w:bottom w:w="0" w:type="dxa"/>
            <w:right w:w="0" w:type="dxa"/>
          </w:tblCellMar>
        </w:tblPrEx>
        <w:tc>
          <w:tcPr>
            <w:tcW w:w="1105" w:type="dxa"/>
            <w:tcBorders>
              <w:top w:val="single" w:sz="4" w:space="0" w:color="auto"/>
              <w:left w:val="single" w:sz="4" w:space="0" w:color="auto"/>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rPr>
                <w:b/>
                <w:bCs/>
              </w:rPr>
            </w:pPr>
            <w:r w:rsidRPr="00131B05">
              <w:rPr>
                <w:b/>
                <w:bCs/>
              </w:rPr>
              <w:t>EcoR1</w:t>
            </w:r>
          </w:p>
        </w:tc>
        <w:tc>
          <w:tcPr>
            <w:tcW w:w="1170" w:type="dxa"/>
            <w:tcBorders>
              <w:top w:val="single" w:sz="4" w:space="0" w:color="auto"/>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rPr>
                <w:b/>
                <w:bCs/>
              </w:rPr>
            </w:pPr>
            <w:r w:rsidRPr="00131B05">
              <w:rPr>
                <w:b/>
                <w:bCs/>
              </w:rPr>
              <w:t>BamH1</w:t>
            </w:r>
          </w:p>
        </w:tc>
        <w:tc>
          <w:tcPr>
            <w:tcW w:w="1170" w:type="dxa"/>
            <w:tcBorders>
              <w:top w:val="single" w:sz="4" w:space="0" w:color="auto"/>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rPr>
                <w:b/>
                <w:bCs/>
              </w:rPr>
            </w:pPr>
            <w:r w:rsidRPr="00131B05">
              <w:rPr>
                <w:b/>
                <w:bCs/>
              </w:rPr>
              <w:t>Hind3</w:t>
            </w:r>
          </w:p>
        </w:tc>
        <w:tc>
          <w:tcPr>
            <w:tcW w:w="990" w:type="dxa"/>
            <w:tcBorders>
              <w:top w:val="single" w:sz="4" w:space="0" w:color="auto"/>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rPr>
                <w:b/>
                <w:bCs/>
              </w:rPr>
            </w:pPr>
            <w:r w:rsidRPr="00131B05">
              <w:rPr>
                <w:b/>
                <w:bCs/>
              </w:rPr>
              <w:t>Hae2</w:t>
            </w:r>
          </w:p>
        </w:tc>
        <w:tc>
          <w:tcPr>
            <w:tcW w:w="990" w:type="dxa"/>
            <w:tcBorders>
              <w:top w:val="single" w:sz="4" w:space="0" w:color="auto"/>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rPr>
                <w:b/>
                <w:bCs/>
              </w:rPr>
            </w:pPr>
            <w:r w:rsidRPr="00131B05">
              <w:rPr>
                <w:b/>
                <w:bCs/>
              </w:rPr>
              <w:t>EcoR1 &amp;</w:t>
            </w:r>
          </w:p>
          <w:p w:rsidR="00D449C8" w:rsidRPr="00131B05" w:rsidRDefault="00D449C8" w:rsidP="00131B05">
            <w:pPr>
              <w:keepNext/>
              <w:keepLines/>
              <w:widowControl w:val="0"/>
              <w:autoSpaceDE w:val="0"/>
              <w:autoSpaceDN w:val="0"/>
              <w:adjustRightInd w:val="0"/>
              <w:rPr>
                <w:b/>
                <w:bCs/>
              </w:rPr>
            </w:pPr>
            <w:r w:rsidRPr="00131B05">
              <w:rPr>
                <w:b/>
                <w:bCs/>
              </w:rPr>
              <w:t>Hae2</w:t>
            </w:r>
          </w:p>
        </w:tc>
        <w:tc>
          <w:tcPr>
            <w:tcW w:w="1080" w:type="dxa"/>
            <w:tcBorders>
              <w:top w:val="single" w:sz="4" w:space="0" w:color="auto"/>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rPr>
                <w:b/>
                <w:bCs/>
              </w:rPr>
            </w:pPr>
            <w:r w:rsidRPr="00131B05">
              <w:rPr>
                <w:b/>
                <w:bCs/>
              </w:rPr>
              <w:t>EcoR1 &amp;</w:t>
            </w:r>
          </w:p>
          <w:p w:rsidR="00D449C8" w:rsidRPr="00131B05" w:rsidRDefault="00D449C8" w:rsidP="00131B05">
            <w:pPr>
              <w:keepNext/>
              <w:keepLines/>
              <w:widowControl w:val="0"/>
              <w:autoSpaceDE w:val="0"/>
              <w:autoSpaceDN w:val="0"/>
              <w:adjustRightInd w:val="0"/>
              <w:rPr>
                <w:b/>
                <w:bCs/>
              </w:rPr>
            </w:pPr>
            <w:r w:rsidRPr="00131B05">
              <w:rPr>
                <w:b/>
                <w:bCs/>
              </w:rPr>
              <w:t>Hind3</w:t>
            </w:r>
          </w:p>
        </w:tc>
        <w:tc>
          <w:tcPr>
            <w:tcW w:w="900" w:type="dxa"/>
            <w:tcBorders>
              <w:top w:val="single" w:sz="4" w:space="0" w:color="auto"/>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rPr>
                <w:b/>
                <w:bCs/>
              </w:rPr>
            </w:pPr>
            <w:r w:rsidRPr="00131B05">
              <w:rPr>
                <w:b/>
                <w:bCs/>
              </w:rPr>
              <w:t>EcoR1 &amp;</w:t>
            </w:r>
          </w:p>
          <w:p w:rsidR="00D449C8" w:rsidRPr="00131B05" w:rsidRDefault="00D449C8" w:rsidP="00131B05">
            <w:pPr>
              <w:keepNext/>
              <w:keepLines/>
              <w:widowControl w:val="0"/>
              <w:autoSpaceDE w:val="0"/>
              <w:autoSpaceDN w:val="0"/>
              <w:adjustRightInd w:val="0"/>
              <w:rPr>
                <w:b/>
                <w:bCs/>
              </w:rPr>
            </w:pPr>
            <w:r w:rsidRPr="00131B05">
              <w:rPr>
                <w:b/>
                <w:bCs/>
              </w:rPr>
              <w:t>BamH1</w:t>
            </w:r>
          </w:p>
        </w:tc>
        <w:tc>
          <w:tcPr>
            <w:tcW w:w="1174" w:type="dxa"/>
            <w:tcBorders>
              <w:top w:val="single" w:sz="4" w:space="0" w:color="auto"/>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rPr>
                <w:b/>
                <w:bCs/>
              </w:rPr>
            </w:pPr>
            <w:r w:rsidRPr="00131B05">
              <w:rPr>
                <w:b/>
                <w:bCs/>
              </w:rPr>
              <w:t>BamH1 &amp;</w:t>
            </w:r>
          </w:p>
          <w:p w:rsidR="00D449C8" w:rsidRPr="00131B05" w:rsidRDefault="00D449C8" w:rsidP="00131B05">
            <w:pPr>
              <w:keepNext/>
              <w:keepLines/>
              <w:widowControl w:val="0"/>
              <w:autoSpaceDE w:val="0"/>
              <w:autoSpaceDN w:val="0"/>
              <w:adjustRightInd w:val="0"/>
              <w:rPr>
                <w:b/>
                <w:bCs/>
              </w:rPr>
            </w:pPr>
            <w:r w:rsidRPr="00131B05">
              <w:rPr>
                <w:b/>
                <w:bCs/>
              </w:rPr>
              <w:t>Hind3</w:t>
            </w:r>
          </w:p>
        </w:tc>
      </w:tr>
      <w:tr w:rsidR="00D449C8" w:rsidRPr="00131B05" w:rsidTr="00D449C8">
        <w:tblPrEx>
          <w:tblCellMar>
            <w:top w:w="0" w:type="dxa"/>
            <w:left w:w="0" w:type="dxa"/>
            <w:bottom w:w="0" w:type="dxa"/>
            <w:right w:w="0" w:type="dxa"/>
          </w:tblCellMar>
        </w:tblPrEx>
        <w:tc>
          <w:tcPr>
            <w:tcW w:w="1105" w:type="dxa"/>
            <w:tcBorders>
              <w:top w:val="nil"/>
              <w:left w:val="single" w:sz="4" w:space="0" w:color="auto"/>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6.0 </w:t>
            </w:r>
            <w:proofErr w:type="spellStart"/>
            <w:r w:rsidRPr="00131B05">
              <w:t>kbp</w:t>
            </w:r>
            <w:proofErr w:type="spellEnd"/>
          </w:p>
        </w:tc>
        <w:tc>
          <w:tcPr>
            <w:tcW w:w="117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6.0 </w:t>
            </w:r>
            <w:proofErr w:type="spellStart"/>
            <w:r w:rsidRPr="00131B05">
              <w:t>kbp</w:t>
            </w:r>
            <w:proofErr w:type="spellEnd"/>
          </w:p>
        </w:tc>
        <w:tc>
          <w:tcPr>
            <w:tcW w:w="117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6.0 </w:t>
            </w:r>
            <w:proofErr w:type="spellStart"/>
            <w:r w:rsidRPr="00131B05">
              <w:t>kbp</w:t>
            </w:r>
            <w:proofErr w:type="spellEnd"/>
          </w:p>
        </w:tc>
        <w:tc>
          <w:tcPr>
            <w:tcW w:w="99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99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08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90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174"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r>
      <w:tr w:rsidR="00D449C8" w:rsidRPr="00131B05" w:rsidTr="00D449C8">
        <w:tblPrEx>
          <w:tblCellMar>
            <w:top w:w="0" w:type="dxa"/>
            <w:left w:w="0" w:type="dxa"/>
            <w:bottom w:w="0" w:type="dxa"/>
            <w:right w:w="0" w:type="dxa"/>
          </w:tblCellMar>
        </w:tblPrEx>
        <w:trPr>
          <w:cantSplit/>
        </w:trPr>
        <w:tc>
          <w:tcPr>
            <w:tcW w:w="1105" w:type="dxa"/>
            <w:tcBorders>
              <w:top w:val="nil"/>
              <w:left w:val="single" w:sz="4" w:space="0" w:color="auto"/>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17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17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99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99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08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90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174"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5.0 </w:t>
            </w:r>
            <w:proofErr w:type="spellStart"/>
            <w:r w:rsidRPr="00131B05">
              <w:t>kbp</w:t>
            </w:r>
            <w:proofErr w:type="spellEnd"/>
          </w:p>
        </w:tc>
      </w:tr>
      <w:tr w:rsidR="00D449C8" w:rsidRPr="00131B05" w:rsidTr="00D449C8">
        <w:tblPrEx>
          <w:tblCellMar>
            <w:top w:w="0" w:type="dxa"/>
            <w:left w:w="0" w:type="dxa"/>
            <w:bottom w:w="0" w:type="dxa"/>
            <w:right w:w="0" w:type="dxa"/>
          </w:tblCellMar>
        </w:tblPrEx>
        <w:trPr>
          <w:cantSplit/>
        </w:trPr>
        <w:tc>
          <w:tcPr>
            <w:tcW w:w="1105" w:type="dxa"/>
            <w:tcBorders>
              <w:top w:val="nil"/>
              <w:left w:val="single" w:sz="4" w:space="0" w:color="auto"/>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17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17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99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99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08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90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4.5 </w:t>
            </w:r>
            <w:proofErr w:type="spellStart"/>
            <w:r w:rsidRPr="00131B05">
              <w:t>kbp</w:t>
            </w:r>
            <w:proofErr w:type="spellEnd"/>
          </w:p>
        </w:tc>
        <w:tc>
          <w:tcPr>
            <w:tcW w:w="1174"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r>
      <w:tr w:rsidR="00D449C8" w:rsidRPr="00131B05" w:rsidTr="00D449C8">
        <w:tblPrEx>
          <w:tblCellMar>
            <w:top w:w="0" w:type="dxa"/>
            <w:left w:w="0" w:type="dxa"/>
            <w:bottom w:w="0" w:type="dxa"/>
            <w:right w:w="0" w:type="dxa"/>
          </w:tblCellMar>
        </w:tblPrEx>
        <w:trPr>
          <w:cantSplit/>
        </w:trPr>
        <w:tc>
          <w:tcPr>
            <w:tcW w:w="1105" w:type="dxa"/>
            <w:tcBorders>
              <w:top w:val="nil"/>
              <w:left w:val="single" w:sz="4" w:space="0" w:color="auto"/>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17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17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99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99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08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3.5 </w:t>
            </w:r>
            <w:proofErr w:type="spellStart"/>
            <w:r w:rsidRPr="00131B05">
              <w:t>kbp</w:t>
            </w:r>
            <w:proofErr w:type="spellEnd"/>
          </w:p>
        </w:tc>
        <w:tc>
          <w:tcPr>
            <w:tcW w:w="90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174"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r>
      <w:tr w:rsidR="00D449C8" w:rsidRPr="00131B05" w:rsidTr="00D449C8">
        <w:tblPrEx>
          <w:tblCellMar>
            <w:top w:w="0" w:type="dxa"/>
            <w:left w:w="0" w:type="dxa"/>
            <w:bottom w:w="0" w:type="dxa"/>
            <w:right w:w="0" w:type="dxa"/>
          </w:tblCellMar>
        </w:tblPrEx>
        <w:trPr>
          <w:cantSplit/>
        </w:trPr>
        <w:tc>
          <w:tcPr>
            <w:tcW w:w="1105" w:type="dxa"/>
            <w:tcBorders>
              <w:top w:val="nil"/>
              <w:left w:val="single" w:sz="4" w:space="0" w:color="auto"/>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17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17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99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3.0 </w:t>
            </w:r>
            <w:proofErr w:type="spellStart"/>
            <w:r w:rsidRPr="00131B05">
              <w:t>kbp</w:t>
            </w:r>
            <w:proofErr w:type="spellEnd"/>
          </w:p>
        </w:tc>
        <w:tc>
          <w:tcPr>
            <w:tcW w:w="99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08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90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174"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r>
      <w:tr w:rsidR="00D449C8" w:rsidRPr="00131B05" w:rsidTr="00D449C8">
        <w:tblPrEx>
          <w:tblCellMar>
            <w:top w:w="0" w:type="dxa"/>
            <w:left w:w="0" w:type="dxa"/>
            <w:bottom w:w="0" w:type="dxa"/>
            <w:right w:w="0" w:type="dxa"/>
          </w:tblCellMar>
        </w:tblPrEx>
        <w:trPr>
          <w:cantSplit/>
        </w:trPr>
        <w:tc>
          <w:tcPr>
            <w:tcW w:w="1105" w:type="dxa"/>
            <w:tcBorders>
              <w:top w:val="nil"/>
              <w:left w:val="single" w:sz="4" w:space="0" w:color="auto"/>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17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17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99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99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08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2.5 </w:t>
            </w:r>
            <w:proofErr w:type="spellStart"/>
            <w:r w:rsidRPr="00131B05">
              <w:t>kbp</w:t>
            </w:r>
            <w:proofErr w:type="spellEnd"/>
          </w:p>
        </w:tc>
        <w:tc>
          <w:tcPr>
            <w:tcW w:w="90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174"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r>
      <w:tr w:rsidR="00D449C8" w:rsidRPr="00131B05" w:rsidTr="00D449C8">
        <w:tblPrEx>
          <w:tblCellMar>
            <w:top w:w="0" w:type="dxa"/>
            <w:left w:w="0" w:type="dxa"/>
            <w:bottom w:w="0" w:type="dxa"/>
            <w:right w:w="0" w:type="dxa"/>
          </w:tblCellMar>
        </w:tblPrEx>
        <w:trPr>
          <w:cantSplit/>
        </w:trPr>
        <w:tc>
          <w:tcPr>
            <w:tcW w:w="1105" w:type="dxa"/>
            <w:tcBorders>
              <w:top w:val="nil"/>
              <w:left w:val="single" w:sz="4" w:space="0" w:color="auto"/>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17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17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99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2.0 </w:t>
            </w:r>
            <w:proofErr w:type="spellStart"/>
            <w:r w:rsidRPr="00131B05">
              <w:t>kbp</w:t>
            </w:r>
            <w:proofErr w:type="spellEnd"/>
          </w:p>
        </w:tc>
        <w:tc>
          <w:tcPr>
            <w:tcW w:w="99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2.0 </w:t>
            </w:r>
            <w:proofErr w:type="spellStart"/>
            <w:r w:rsidRPr="00131B05">
              <w:t>kbp</w:t>
            </w:r>
            <w:proofErr w:type="spellEnd"/>
          </w:p>
        </w:tc>
        <w:tc>
          <w:tcPr>
            <w:tcW w:w="108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90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174"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r>
      <w:tr w:rsidR="00D449C8" w:rsidRPr="00131B05" w:rsidTr="00D449C8">
        <w:tblPrEx>
          <w:tblCellMar>
            <w:top w:w="0" w:type="dxa"/>
            <w:left w:w="0" w:type="dxa"/>
            <w:bottom w:w="0" w:type="dxa"/>
            <w:right w:w="0" w:type="dxa"/>
          </w:tblCellMar>
        </w:tblPrEx>
        <w:trPr>
          <w:cantSplit/>
        </w:trPr>
        <w:tc>
          <w:tcPr>
            <w:tcW w:w="1105" w:type="dxa"/>
            <w:tcBorders>
              <w:top w:val="nil"/>
              <w:left w:val="single" w:sz="4" w:space="0" w:color="auto"/>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17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17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99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99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08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90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1.5 </w:t>
            </w:r>
            <w:proofErr w:type="spellStart"/>
            <w:r w:rsidRPr="00131B05">
              <w:t>kbp</w:t>
            </w:r>
            <w:proofErr w:type="spellEnd"/>
          </w:p>
        </w:tc>
        <w:tc>
          <w:tcPr>
            <w:tcW w:w="1174"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r>
      <w:tr w:rsidR="00D449C8" w:rsidRPr="00131B05" w:rsidTr="00D449C8">
        <w:tblPrEx>
          <w:tblCellMar>
            <w:top w:w="0" w:type="dxa"/>
            <w:left w:w="0" w:type="dxa"/>
            <w:bottom w:w="0" w:type="dxa"/>
            <w:right w:w="0" w:type="dxa"/>
          </w:tblCellMar>
        </w:tblPrEx>
        <w:trPr>
          <w:cantSplit/>
        </w:trPr>
        <w:tc>
          <w:tcPr>
            <w:tcW w:w="1105" w:type="dxa"/>
            <w:tcBorders>
              <w:top w:val="nil"/>
              <w:left w:val="single" w:sz="4" w:space="0" w:color="auto"/>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17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17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99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1.0 </w:t>
            </w:r>
            <w:proofErr w:type="spellStart"/>
            <w:r w:rsidRPr="00131B05">
              <w:t>kbp</w:t>
            </w:r>
            <w:proofErr w:type="spellEnd"/>
          </w:p>
        </w:tc>
        <w:tc>
          <w:tcPr>
            <w:tcW w:w="99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1.0 </w:t>
            </w:r>
            <w:proofErr w:type="spellStart"/>
            <w:r w:rsidRPr="00131B05">
              <w:t>kbp</w:t>
            </w:r>
            <w:proofErr w:type="spellEnd"/>
          </w:p>
        </w:tc>
        <w:tc>
          <w:tcPr>
            <w:tcW w:w="108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90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174"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1.0 </w:t>
            </w:r>
            <w:proofErr w:type="spellStart"/>
            <w:r w:rsidRPr="00131B05">
              <w:t>kbp</w:t>
            </w:r>
            <w:proofErr w:type="spellEnd"/>
          </w:p>
        </w:tc>
      </w:tr>
      <w:tr w:rsidR="00D449C8" w:rsidRPr="00131B05" w:rsidTr="00D449C8">
        <w:tblPrEx>
          <w:tblCellMar>
            <w:top w:w="0" w:type="dxa"/>
            <w:left w:w="0" w:type="dxa"/>
            <w:bottom w:w="0" w:type="dxa"/>
            <w:right w:w="0" w:type="dxa"/>
          </w:tblCellMar>
        </w:tblPrEx>
        <w:tc>
          <w:tcPr>
            <w:tcW w:w="1105" w:type="dxa"/>
            <w:tcBorders>
              <w:top w:val="nil"/>
              <w:left w:val="single" w:sz="4" w:space="0" w:color="auto"/>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17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17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99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99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08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900"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c>
          <w:tcPr>
            <w:tcW w:w="1174" w:type="dxa"/>
            <w:tcBorders>
              <w:top w:val="nil"/>
              <w:left w:val="nil"/>
              <w:bottom w:val="single" w:sz="4" w:space="0" w:color="auto"/>
              <w:right w:val="single" w:sz="4" w:space="0" w:color="auto"/>
            </w:tcBorders>
          </w:tcPr>
          <w:p w:rsidR="00D449C8" w:rsidRPr="00131B05" w:rsidRDefault="00D449C8" w:rsidP="00131B05">
            <w:pPr>
              <w:keepNext/>
              <w:keepLines/>
              <w:widowControl w:val="0"/>
              <w:autoSpaceDE w:val="0"/>
              <w:autoSpaceDN w:val="0"/>
              <w:adjustRightInd w:val="0"/>
            </w:pPr>
            <w:r w:rsidRPr="00131B05">
              <w:t xml:space="preserve"> </w:t>
            </w:r>
          </w:p>
        </w:tc>
      </w:tr>
    </w:tbl>
    <w:p w:rsidR="00D54CF7" w:rsidRPr="00131B05" w:rsidRDefault="00D54CF7" w:rsidP="00131B05">
      <w:pPr>
        <w:widowControl w:val="0"/>
        <w:autoSpaceDE w:val="0"/>
        <w:autoSpaceDN w:val="0"/>
        <w:adjustRightInd w:val="0"/>
      </w:pPr>
    </w:p>
    <w:p w:rsidR="00D449C8" w:rsidRPr="00131B05" w:rsidRDefault="00D449C8" w:rsidP="00131B05">
      <w:pPr>
        <w:widowControl w:val="0"/>
        <w:autoSpaceDE w:val="0"/>
        <w:autoSpaceDN w:val="0"/>
        <w:adjustRightInd w:val="0"/>
      </w:pPr>
      <w:r w:rsidRPr="00131B05">
        <w:t xml:space="preserve">Answer: </w:t>
      </w:r>
    </w:p>
    <w:p w:rsidR="00D54CF7" w:rsidRDefault="0099688A" w:rsidP="00131B05">
      <w:pPr>
        <w:widowControl w:val="0"/>
        <w:autoSpaceDE w:val="0"/>
        <w:autoSpaceDN w:val="0"/>
        <w:adjustRightInd w:val="0"/>
      </w:pPr>
      <w:r w:rsidRPr="00131B05">
        <w:rPr>
          <w:noProof/>
          <w:color w:val="000000"/>
        </w:rPr>
        <w:lastRenderedPageBreak/>
        <w:drawing>
          <wp:inline distT="0" distB="0" distL="0" distR="0">
            <wp:extent cx="4514850" cy="381000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4514850" cy="3810000"/>
                    </a:xfrm>
                    <a:prstGeom prst="rect">
                      <a:avLst/>
                    </a:prstGeom>
                    <a:noFill/>
                    <a:ln w="9525">
                      <a:noFill/>
                      <a:miter lim="800000"/>
                      <a:headEnd/>
                      <a:tailEnd/>
                    </a:ln>
                  </pic:spPr>
                </pic:pic>
              </a:graphicData>
            </a:graphic>
          </wp:inline>
        </w:drawing>
      </w:r>
    </w:p>
    <w:p w:rsidR="004759DB" w:rsidRPr="00131B05" w:rsidRDefault="004759DB" w:rsidP="004759DB">
      <w:pPr>
        <w:autoSpaceDE w:val="0"/>
        <w:autoSpaceDN w:val="0"/>
        <w:adjustRightInd w:val="0"/>
        <w:rPr>
          <w:b/>
        </w:rPr>
      </w:pPr>
      <w:r w:rsidRPr="00131B05">
        <w:rPr>
          <w:b/>
        </w:rPr>
        <w:t>Section: 14.</w:t>
      </w:r>
      <w:r w:rsidR="00BD48B6">
        <w:rPr>
          <w:b/>
        </w:rPr>
        <w:t>4</w:t>
      </w:r>
      <w:r w:rsidRPr="00131B05">
        <w:rPr>
          <w:b/>
        </w:rPr>
        <w:t xml:space="preserve"> </w:t>
      </w:r>
      <w:proofErr w:type="gramStart"/>
      <w:r>
        <w:rPr>
          <w:b/>
        </w:rPr>
        <w:t>The</w:t>
      </w:r>
      <w:proofErr w:type="gramEnd"/>
      <w:r>
        <w:rPr>
          <w:b/>
        </w:rPr>
        <w:t xml:space="preserve"> Molecular Analysis of Genes and Chromosomes</w:t>
      </w:r>
    </w:p>
    <w:p w:rsidR="004759DB" w:rsidRPr="00131B05" w:rsidRDefault="004759DB" w:rsidP="004759DB">
      <w:pPr>
        <w:autoSpaceDE w:val="0"/>
        <w:autoSpaceDN w:val="0"/>
        <w:adjustRightInd w:val="0"/>
        <w:rPr>
          <w:b/>
        </w:rPr>
      </w:pPr>
      <w:r w:rsidRPr="00131B05">
        <w:rPr>
          <w:b/>
        </w:rPr>
        <w:t xml:space="preserve">Difficulty: </w:t>
      </w:r>
      <w:r>
        <w:rPr>
          <w:b/>
        </w:rPr>
        <w:t>Hard</w:t>
      </w:r>
    </w:p>
    <w:p w:rsidR="004759DB" w:rsidRPr="00131B05" w:rsidRDefault="004759DB" w:rsidP="00131B05">
      <w:pPr>
        <w:widowControl w:val="0"/>
        <w:autoSpaceDE w:val="0"/>
        <w:autoSpaceDN w:val="0"/>
        <w:adjustRightInd w:val="0"/>
      </w:pPr>
    </w:p>
    <w:sectPr w:rsidR="004759DB" w:rsidRPr="00131B05">
      <w:headerReference w:type="default" r:id="rId10"/>
      <w:headerReference w:type="first" r:id="rId11"/>
      <w:footerReference w:type="first" r:id="rId12"/>
      <w:type w:val="continuous"/>
      <w:pgSz w:w="12240" w:h="15840" w:code="1"/>
      <w:pgMar w:top="1440" w:right="1440" w:bottom="1440" w:left="1440" w:header="720" w:footer="720" w:gutter="0"/>
      <w:pgNumType w:start="1"/>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4D35" w:rsidRDefault="00084D35">
      <w:r>
        <w:separator/>
      </w:r>
    </w:p>
  </w:endnote>
  <w:endnote w:type="continuationSeparator" w:id="0">
    <w:p w:rsidR="00084D35" w:rsidRDefault="00084D35">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ÀŒÃÂ"/>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046" w:rsidRDefault="00347046">
    <w:pPr>
      <w:widowControl w:val="0"/>
      <w:autoSpaceDE w:val="0"/>
      <w:autoSpaceDN w:val="0"/>
      <w:adjustRightInd w:val="0"/>
      <w:jc w:val="center"/>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4D35" w:rsidRDefault="00084D35">
      <w:r>
        <w:separator/>
      </w:r>
    </w:p>
  </w:footnote>
  <w:footnote w:type="continuationSeparator" w:id="0">
    <w:p w:rsidR="00084D35" w:rsidRDefault="00084D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046" w:rsidRDefault="00347046">
    <w:pPr>
      <w:widowControl w:val="0"/>
      <w:autoSpaceDE w:val="0"/>
      <w:autoSpaceDN w:val="0"/>
      <w:adjustRightInd w:val="0"/>
      <w:jc w:val="center"/>
      <w:rPr>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046" w:rsidRDefault="00347046">
    <w:pPr>
      <w:widowControl w:val="0"/>
      <w:autoSpaceDE w:val="0"/>
      <w:autoSpaceDN w:val="0"/>
      <w:adjustRightInd w:val="0"/>
      <w:jc w:val="center"/>
      <w:rPr>
        <w:sz w:val="20"/>
        <w:szCs w:val="2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spelling="clean" w:grammar="clean"/>
  <w:stylePaneFormatFilter w:val="3F01"/>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2435D4"/>
    <w:rsid w:val="00084D35"/>
    <w:rsid w:val="00131B05"/>
    <w:rsid w:val="0024236C"/>
    <w:rsid w:val="002435D4"/>
    <w:rsid w:val="00347046"/>
    <w:rsid w:val="003A4D47"/>
    <w:rsid w:val="004759DB"/>
    <w:rsid w:val="0052688F"/>
    <w:rsid w:val="005A7BB8"/>
    <w:rsid w:val="005F6649"/>
    <w:rsid w:val="007D5808"/>
    <w:rsid w:val="00860C98"/>
    <w:rsid w:val="00860CC7"/>
    <w:rsid w:val="008A3D74"/>
    <w:rsid w:val="008C040E"/>
    <w:rsid w:val="0099688A"/>
    <w:rsid w:val="00A920D5"/>
    <w:rsid w:val="00B25B61"/>
    <w:rsid w:val="00B82142"/>
    <w:rsid w:val="00BD48B6"/>
    <w:rsid w:val="00BE76C5"/>
    <w:rsid w:val="00BF13F4"/>
    <w:rsid w:val="00C449A0"/>
    <w:rsid w:val="00C90E6C"/>
    <w:rsid w:val="00D449C8"/>
    <w:rsid w:val="00D54CF7"/>
    <w:rsid w:val="00F36A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C040E"/>
    <w:pPr>
      <w:tabs>
        <w:tab w:val="center" w:pos="4680"/>
        <w:tab w:val="right" w:pos="9360"/>
      </w:tabs>
    </w:pPr>
  </w:style>
  <w:style w:type="character" w:customStyle="1" w:styleId="HeaderChar">
    <w:name w:val="Header Char"/>
    <w:basedOn w:val="DefaultParagraphFont"/>
    <w:link w:val="Header"/>
    <w:uiPriority w:val="99"/>
    <w:semiHidden/>
    <w:locked/>
    <w:rsid w:val="008C040E"/>
    <w:rPr>
      <w:rFonts w:cs="Times New Roman"/>
      <w:sz w:val="24"/>
      <w:szCs w:val="24"/>
      <w:lang w:eastAsia="en-US" w:bidi="ar-SA"/>
    </w:rPr>
  </w:style>
  <w:style w:type="paragraph" w:styleId="Footer">
    <w:name w:val="footer"/>
    <w:basedOn w:val="Normal"/>
    <w:link w:val="FooterChar"/>
    <w:uiPriority w:val="99"/>
    <w:semiHidden/>
    <w:unhideWhenUsed/>
    <w:rsid w:val="008C040E"/>
    <w:pPr>
      <w:tabs>
        <w:tab w:val="center" w:pos="4680"/>
        <w:tab w:val="right" w:pos="9360"/>
      </w:tabs>
    </w:pPr>
  </w:style>
  <w:style w:type="character" w:customStyle="1" w:styleId="FooterChar">
    <w:name w:val="Footer Char"/>
    <w:basedOn w:val="DefaultParagraphFont"/>
    <w:link w:val="Footer"/>
    <w:uiPriority w:val="99"/>
    <w:semiHidden/>
    <w:locked/>
    <w:rsid w:val="008C040E"/>
    <w:rPr>
      <w:rFonts w:cs="Times New Roman"/>
      <w:sz w:val="24"/>
      <w:szCs w:val="24"/>
      <w:lang w:eastAsia="en-US" w:bidi="ar-SA"/>
    </w:rPr>
  </w:style>
  <w:style w:type="paragraph" w:styleId="BalloonText">
    <w:name w:val="Balloon Text"/>
    <w:basedOn w:val="Normal"/>
    <w:link w:val="BalloonTextChar"/>
    <w:uiPriority w:val="99"/>
    <w:semiHidden/>
    <w:unhideWhenUsed/>
    <w:rsid w:val="00131B05"/>
    <w:rPr>
      <w:rFonts w:ascii="Tahoma" w:hAnsi="Tahoma" w:cs="Tahoma"/>
      <w:sz w:val="16"/>
      <w:szCs w:val="16"/>
    </w:rPr>
  </w:style>
  <w:style w:type="character" w:customStyle="1" w:styleId="BalloonTextChar">
    <w:name w:val="Balloon Text Char"/>
    <w:basedOn w:val="DefaultParagraphFont"/>
    <w:link w:val="BalloonText"/>
    <w:uiPriority w:val="99"/>
    <w:semiHidden/>
    <w:rsid w:val="00131B0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1545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20</Pages>
  <Words>4015</Words>
  <Characters>22891</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1</vt:lpstr>
    </vt:vector>
  </TitlesOfParts>
  <Company/>
  <LinksUpToDate>false</LinksUpToDate>
  <CharactersWithSpaces>26853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New Desktop</dc:creator>
  <cp:lastModifiedBy>New Desktop</cp:lastModifiedBy>
  <cp:revision>5</cp:revision>
  <cp:lastPrinted>2011-06-30T18:55:00Z</cp:lastPrinted>
  <dcterms:created xsi:type="dcterms:W3CDTF">2015-08-12T05:14:00Z</dcterms:created>
  <dcterms:modified xsi:type="dcterms:W3CDTF">2015-08-12T06:08:00Z</dcterms:modified>
</cp:coreProperties>
</file>